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DB466" w14:textId="77777777" w:rsidR="009D6EE4" w:rsidRDefault="009D6EE4" w:rsidP="009D6EE4">
      <w:pPr>
        <w:spacing w:after="0"/>
        <w:rPr>
          <w:rFonts w:ascii="Verdana" w:hAnsi="Verdana"/>
          <w:b/>
          <w:sz w:val="20"/>
        </w:rPr>
      </w:pPr>
    </w:p>
    <w:p w14:paraId="19D8323C" w14:textId="2012518F" w:rsidR="00356EC9" w:rsidRPr="00427ECF" w:rsidRDefault="00356EC9" w:rsidP="00FC6A8B">
      <w:pPr>
        <w:pStyle w:val="ListParagraph"/>
        <w:numPr>
          <w:ilvl w:val="0"/>
          <w:numId w:val="1"/>
        </w:numPr>
        <w:ind w:left="567" w:hanging="567"/>
        <w:rPr>
          <w:rFonts w:ascii="Verdana" w:hAnsi="Verdana"/>
          <w:b/>
          <w:sz w:val="20"/>
        </w:rPr>
      </w:pPr>
      <w:r w:rsidRPr="00427ECF">
        <w:rPr>
          <w:rFonts w:ascii="Verdana" w:hAnsi="Verdana"/>
          <w:b/>
          <w:sz w:val="20"/>
        </w:rPr>
        <w:t>Scope</w:t>
      </w:r>
    </w:p>
    <w:p w14:paraId="160BF20E" w14:textId="77777777" w:rsidR="00356EC9" w:rsidRPr="00FC6A8B" w:rsidRDefault="00356EC9" w:rsidP="00FC6A8B">
      <w:pPr>
        <w:pStyle w:val="ListParagraph"/>
        <w:ind w:left="567"/>
        <w:rPr>
          <w:rFonts w:ascii="Verdana" w:hAnsi="Verdana"/>
          <w:sz w:val="20"/>
        </w:rPr>
      </w:pPr>
    </w:p>
    <w:p w14:paraId="6351B6C9" w14:textId="0CC189FF" w:rsidR="00356EC9" w:rsidRDefault="00356EC9" w:rsidP="00FC6A8B">
      <w:pPr>
        <w:pStyle w:val="ListParagraph"/>
        <w:ind w:left="567"/>
        <w:rPr>
          <w:rFonts w:ascii="Verdana" w:hAnsi="Verdana"/>
          <w:sz w:val="20"/>
        </w:rPr>
      </w:pPr>
      <w:r>
        <w:rPr>
          <w:rFonts w:ascii="Verdana" w:hAnsi="Verdana"/>
          <w:sz w:val="20"/>
        </w:rPr>
        <w:t xml:space="preserve">All data subjects </w:t>
      </w:r>
      <w:r w:rsidR="00427ECF">
        <w:rPr>
          <w:rFonts w:ascii="Verdana" w:hAnsi="Verdana"/>
          <w:sz w:val="20"/>
        </w:rPr>
        <w:t xml:space="preserve">whose personal </w:t>
      </w:r>
      <w:r w:rsidR="00A71BCE">
        <w:rPr>
          <w:rFonts w:ascii="Verdana" w:hAnsi="Verdana"/>
          <w:sz w:val="20"/>
        </w:rPr>
        <w:t>data</w:t>
      </w:r>
      <w:r w:rsidR="00427ECF">
        <w:rPr>
          <w:rFonts w:ascii="Verdana" w:hAnsi="Verdana"/>
          <w:sz w:val="20"/>
        </w:rPr>
        <w:t xml:space="preserve"> is collect</w:t>
      </w:r>
      <w:r w:rsidR="0021280C">
        <w:rPr>
          <w:rFonts w:ascii="Verdana" w:hAnsi="Verdana"/>
          <w:sz w:val="20"/>
        </w:rPr>
        <w:t>ed</w:t>
      </w:r>
      <w:r w:rsidR="00772E69">
        <w:rPr>
          <w:rFonts w:ascii="Verdana" w:hAnsi="Verdana"/>
          <w:sz w:val="20"/>
        </w:rPr>
        <w:t xml:space="preserve">, in line with </w:t>
      </w:r>
      <w:r w:rsidR="002452DB">
        <w:rPr>
          <w:rFonts w:ascii="Verdana" w:hAnsi="Verdana"/>
          <w:sz w:val="20"/>
        </w:rPr>
        <w:t xml:space="preserve">the </w:t>
      </w:r>
      <w:r w:rsidR="00772E69">
        <w:rPr>
          <w:rFonts w:ascii="Verdana" w:hAnsi="Verdana"/>
          <w:sz w:val="20"/>
        </w:rPr>
        <w:t xml:space="preserve">requirements of </w:t>
      </w:r>
      <w:r w:rsidR="00867D32">
        <w:rPr>
          <w:rFonts w:ascii="Verdana" w:hAnsi="Verdana"/>
          <w:sz w:val="20"/>
        </w:rPr>
        <w:t xml:space="preserve">the </w:t>
      </w:r>
      <w:r w:rsidR="00772E69">
        <w:rPr>
          <w:rFonts w:ascii="Verdana" w:hAnsi="Verdana"/>
          <w:sz w:val="20"/>
        </w:rPr>
        <w:t>GDPR</w:t>
      </w:r>
      <w:r w:rsidR="00427ECF">
        <w:rPr>
          <w:rFonts w:ascii="Verdana" w:hAnsi="Verdana"/>
          <w:sz w:val="20"/>
        </w:rPr>
        <w:t>.</w:t>
      </w:r>
      <w:r w:rsidR="00016118">
        <w:rPr>
          <w:rFonts w:ascii="Verdana" w:hAnsi="Verdana"/>
          <w:sz w:val="20"/>
        </w:rPr>
        <w:t xml:space="preserve"> This privacy notice covers the </w:t>
      </w:r>
      <w:r w:rsidR="00930E2A">
        <w:rPr>
          <w:rFonts w:ascii="Verdana" w:hAnsi="Verdana"/>
          <w:sz w:val="20"/>
        </w:rPr>
        <w:t xml:space="preserve">events and promotional work on Offshore Wind Week led by </w:t>
      </w:r>
      <w:r w:rsidR="00016118">
        <w:rPr>
          <w:rFonts w:ascii="Verdana" w:hAnsi="Verdana"/>
          <w:sz w:val="20"/>
        </w:rPr>
        <w:t xml:space="preserve">RenewableUK. </w:t>
      </w:r>
    </w:p>
    <w:p w14:paraId="50DE2398" w14:textId="77777777" w:rsidR="00356EC9" w:rsidRDefault="00356EC9" w:rsidP="00FC6A8B">
      <w:pPr>
        <w:pStyle w:val="ListParagraph"/>
        <w:ind w:left="567"/>
        <w:rPr>
          <w:rFonts w:ascii="Verdana" w:hAnsi="Verdana"/>
          <w:sz w:val="20"/>
        </w:rPr>
      </w:pPr>
    </w:p>
    <w:p w14:paraId="7508719B" w14:textId="77777777" w:rsidR="00427ECF" w:rsidRDefault="00427ECF" w:rsidP="00FC6A8B">
      <w:pPr>
        <w:pStyle w:val="ListParagraph"/>
        <w:ind w:left="567"/>
        <w:rPr>
          <w:rFonts w:ascii="Verdana" w:hAnsi="Verdana"/>
          <w:sz w:val="20"/>
        </w:rPr>
      </w:pPr>
    </w:p>
    <w:p w14:paraId="5FFB3D05" w14:textId="77777777" w:rsidR="00356EC9" w:rsidRPr="00427ECF" w:rsidRDefault="00356EC9" w:rsidP="00FC6A8B">
      <w:pPr>
        <w:pStyle w:val="ListParagraph"/>
        <w:numPr>
          <w:ilvl w:val="0"/>
          <w:numId w:val="1"/>
        </w:numPr>
        <w:ind w:left="567" w:hanging="567"/>
        <w:rPr>
          <w:rFonts w:ascii="Verdana" w:hAnsi="Verdana"/>
          <w:b/>
          <w:sz w:val="20"/>
        </w:rPr>
      </w:pPr>
      <w:r w:rsidRPr="00427ECF">
        <w:rPr>
          <w:rFonts w:ascii="Verdana" w:hAnsi="Verdana"/>
          <w:b/>
          <w:sz w:val="20"/>
        </w:rPr>
        <w:t>Responsibilities</w:t>
      </w:r>
    </w:p>
    <w:p w14:paraId="4460D071" w14:textId="77777777" w:rsidR="00427ECF" w:rsidRDefault="00427ECF" w:rsidP="00FC6A8B">
      <w:pPr>
        <w:pStyle w:val="ListParagraph"/>
        <w:spacing w:after="0"/>
        <w:ind w:left="567"/>
        <w:rPr>
          <w:rFonts w:ascii="Verdana" w:hAnsi="Verdana"/>
          <w:sz w:val="20"/>
        </w:rPr>
      </w:pPr>
    </w:p>
    <w:p w14:paraId="2840AB0F" w14:textId="37DDF9A5" w:rsidR="003D7B07" w:rsidRDefault="00427ECF" w:rsidP="00FC6A8B">
      <w:pPr>
        <w:pStyle w:val="ListParagraph"/>
        <w:numPr>
          <w:ilvl w:val="1"/>
          <w:numId w:val="1"/>
        </w:numPr>
        <w:spacing w:after="0"/>
        <w:ind w:left="567" w:hanging="567"/>
        <w:rPr>
          <w:rFonts w:ascii="Verdana" w:hAnsi="Verdana"/>
          <w:sz w:val="20"/>
        </w:rPr>
      </w:pPr>
      <w:r w:rsidRPr="003D7B07">
        <w:rPr>
          <w:rFonts w:ascii="Verdana" w:hAnsi="Verdana"/>
          <w:sz w:val="20"/>
        </w:rPr>
        <w:t xml:space="preserve">The </w:t>
      </w:r>
      <w:sdt>
        <w:sdtPr>
          <w:rPr>
            <w:rFonts w:ascii="Verdana" w:hAnsi="Verdana"/>
            <w:sz w:val="20"/>
          </w:rPr>
          <w:alias w:val="DataProtectionOfficer"/>
          <w:tag w:val="DataProtectionOfficer"/>
          <w:id w:val="-1596387215"/>
          <w:placeholder>
            <w:docPart w:val="3C647C5A985943C5B385C09251C7D4C2"/>
          </w:placeholder>
          <w:text/>
        </w:sdtPr>
        <w:sdtEndPr/>
        <w:sdtContent>
          <w:r w:rsidR="0013270C">
            <w:rPr>
              <w:rFonts w:ascii="Verdana" w:hAnsi="Verdana"/>
              <w:sz w:val="20"/>
            </w:rPr>
            <w:t>Data Protection Officer</w:t>
          </w:r>
        </w:sdtContent>
      </w:sdt>
      <w:r w:rsidRPr="003D7B07">
        <w:rPr>
          <w:rFonts w:ascii="Verdana" w:hAnsi="Verdana"/>
          <w:sz w:val="20"/>
        </w:rPr>
        <w:t xml:space="preserve"> / </w:t>
      </w:r>
      <w:sdt>
        <w:sdtPr>
          <w:rPr>
            <w:rFonts w:ascii="Verdana" w:hAnsi="Verdana"/>
            <w:sz w:val="20"/>
          </w:rPr>
          <w:alias w:val="GDPROwner"/>
          <w:tag w:val="GDPROwner"/>
          <w:id w:val="152727041"/>
          <w:placeholder>
            <w:docPart w:val="0FD77127702B4C5EB59383DC86032FFA"/>
          </w:placeholder>
          <w:text/>
        </w:sdtPr>
        <w:sdtEndPr/>
        <w:sdtContent>
          <w:r w:rsidR="0013270C">
            <w:rPr>
              <w:rFonts w:ascii="Verdana" w:hAnsi="Verdana"/>
              <w:sz w:val="20"/>
            </w:rPr>
            <w:t>GDPR Owner</w:t>
          </w:r>
        </w:sdtContent>
      </w:sdt>
      <w:r w:rsidRPr="003D7B07">
        <w:rPr>
          <w:rFonts w:ascii="Verdana" w:hAnsi="Verdana"/>
          <w:sz w:val="20"/>
        </w:rPr>
        <w:t xml:space="preserve"> is responsible for ensuring that this notice is </w:t>
      </w:r>
      <w:r w:rsidR="00400958" w:rsidRPr="003D7B07">
        <w:rPr>
          <w:rFonts w:ascii="Verdana" w:hAnsi="Verdana"/>
          <w:sz w:val="20"/>
        </w:rPr>
        <w:t>made available to</w:t>
      </w:r>
      <w:r w:rsidRPr="003D7B07">
        <w:rPr>
          <w:rFonts w:ascii="Verdana" w:hAnsi="Verdana"/>
          <w:sz w:val="20"/>
        </w:rPr>
        <w:t xml:space="preserve"> data subjects prior to </w:t>
      </w:r>
      <w:sdt>
        <w:sdtPr>
          <w:rPr>
            <w:rFonts w:ascii="Verdana" w:hAnsi="Verdana"/>
            <w:sz w:val="20"/>
          </w:rPr>
          <w:alias w:val="CompanyName"/>
          <w:tag w:val="CompanyName"/>
          <w:id w:val="1383214011"/>
          <w:placeholder>
            <w:docPart w:val="58D4A2BA47A14FAAAAA035325157F2C4"/>
          </w:placeholder>
          <w:text/>
        </w:sdtPr>
        <w:sdtEndPr/>
        <w:sdtContent>
          <w:r w:rsidR="006A799D">
            <w:rPr>
              <w:rFonts w:ascii="Verdana" w:hAnsi="Verdana"/>
              <w:sz w:val="20"/>
            </w:rPr>
            <w:t>RenewableUK</w:t>
          </w:r>
        </w:sdtContent>
      </w:sdt>
      <w:r w:rsidRPr="003D7B07">
        <w:rPr>
          <w:rFonts w:ascii="Verdana" w:hAnsi="Verdana" w:cs="Arial"/>
          <w:spacing w:val="-2"/>
          <w:sz w:val="20"/>
        </w:rPr>
        <w:t xml:space="preserve"> collecting/</w:t>
      </w:r>
      <w:r w:rsidRPr="003D7B07">
        <w:rPr>
          <w:rFonts w:ascii="Verdana" w:hAnsi="Verdana"/>
          <w:sz w:val="20"/>
        </w:rPr>
        <w:t>processing their personal data.</w:t>
      </w:r>
    </w:p>
    <w:p w14:paraId="7375EE30" w14:textId="0A0AF557" w:rsidR="00427ECF" w:rsidRPr="003D7B07" w:rsidRDefault="00427ECF" w:rsidP="00FC6A8B">
      <w:pPr>
        <w:pStyle w:val="ListParagraph"/>
        <w:numPr>
          <w:ilvl w:val="1"/>
          <w:numId w:val="1"/>
        </w:numPr>
        <w:spacing w:after="0"/>
        <w:ind w:left="567" w:hanging="567"/>
        <w:rPr>
          <w:rFonts w:ascii="Verdana" w:hAnsi="Verdana"/>
          <w:sz w:val="20"/>
        </w:rPr>
      </w:pPr>
      <w:r w:rsidRPr="003D7B07">
        <w:rPr>
          <w:rFonts w:ascii="Verdana" w:hAnsi="Verdana"/>
          <w:sz w:val="20"/>
        </w:rPr>
        <w:t xml:space="preserve">All </w:t>
      </w:r>
      <w:sdt>
        <w:sdtPr>
          <w:rPr>
            <w:rFonts w:ascii="Verdana" w:hAnsi="Verdana"/>
            <w:sz w:val="20"/>
          </w:rPr>
          <w:alias w:val="Employees/Staff"/>
          <w:tag w:val="Employees/Staff"/>
          <w:id w:val="335804814"/>
          <w:placeholder>
            <w:docPart w:val="C04BF2964C734F7082673CE5FDB1C0E4"/>
          </w:placeholder>
          <w:text/>
        </w:sdtPr>
        <w:sdtEndPr/>
        <w:sdtContent>
          <w:r w:rsidR="0013270C">
            <w:rPr>
              <w:rFonts w:ascii="Verdana" w:hAnsi="Verdana"/>
              <w:sz w:val="20"/>
            </w:rPr>
            <w:t>Employees/Staff</w:t>
          </w:r>
        </w:sdtContent>
      </w:sdt>
      <w:r w:rsidRPr="003D7B07">
        <w:rPr>
          <w:rFonts w:ascii="Verdana" w:hAnsi="Verdana"/>
          <w:sz w:val="20"/>
        </w:rPr>
        <w:t xml:space="preserve"> of </w:t>
      </w:r>
      <w:r w:rsidR="00522C09">
        <w:rPr>
          <w:rFonts w:ascii="Verdana" w:hAnsi="Verdana"/>
          <w:sz w:val="20"/>
        </w:rPr>
        <w:t>RenewableUK</w:t>
      </w:r>
      <w:r w:rsidRPr="003D7B07">
        <w:rPr>
          <w:rFonts w:ascii="Verdana" w:hAnsi="Verdana"/>
          <w:sz w:val="20"/>
        </w:rPr>
        <w:t xml:space="preserve"> who interact with data subjects are responsible for ensuring that this notice is drawn to the data subject’s attention and their consent to the processing of their data is secured.</w:t>
      </w:r>
    </w:p>
    <w:p w14:paraId="0E3F9DC1" w14:textId="77777777" w:rsidR="00427ECF" w:rsidRDefault="00427ECF" w:rsidP="00FC6A8B">
      <w:pPr>
        <w:pStyle w:val="ListParagraph"/>
        <w:ind w:left="567"/>
        <w:rPr>
          <w:rFonts w:ascii="Verdana" w:hAnsi="Verdana"/>
          <w:sz w:val="20"/>
        </w:rPr>
      </w:pPr>
    </w:p>
    <w:p w14:paraId="3993A166" w14:textId="77777777" w:rsidR="00427ECF" w:rsidRDefault="00427ECF" w:rsidP="00FC6A8B">
      <w:pPr>
        <w:pStyle w:val="ListParagraph"/>
        <w:ind w:left="567"/>
        <w:rPr>
          <w:rFonts w:ascii="Verdana" w:hAnsi="Verdana"/>
          <w:sz w:val="20"/>
        </w:rPr>
      </w:pPr>
    </w:p>
    <w:p w14:paraId="6FA386F1" w14:textId="77777777" w:rsidR="00356EC9" w:rsidRPr="00427ECF" w:rsidRDefault="00356EC9" w:rsidP="00427ECF">
      <w:pPr>
        <w:pStyle w:val="ListParagraph"/>
        <w:numPr>
          <w:ilvl w:val="0"/>
          <w:numId w:val="1"/>
        </w:numPr>
        <w:ind w:left="567" w:hanging="567"/>
        <w:rPr>
          <w:rFonts w:ascii="Verdana" w:hAnsi="Verdana"/>
          <w:b/>
          <w:sz w:val="20"/>
        </w:rPr>
      </w:pPr>
      <w:r w:rsidRPr="00427ECF">
        <w:rPr>
          <w:rFonts w:ascii="Verdana" w:hAnsi="Verdana"/>
          <w:b/>
          <w:sz w:val="20"/>
        </w:rPr>
        <w:t>Privacy notice</w:t>
      </w:r>
    </w:p>
    <w:p w14:paraId="6F7CB0ED" w14:textId="77777777" w:rsidR="00E92F00" w:rsidRDefault="00E92F00" w:rsidP="00E92F00">
      <w:pPr>
        <w:pStyle w:val="ListParagraph"/>
        <w:spacing w:after="0"/>
        <w:ind w:left="567"/>
        <w:rPr>
          <w:rFonts w:ascii="Verdana" w:hAnsi="Verdana"/>
          <w:b/>
          <w:bCs/>
          <w:sz w:val="20"/>
          <w:lang w:val="en"/>
        </w:rPr>
      </w:pPr>
    </w:p>
    <w:p w14:paraId="1D9C6B29" w14:textId="77777777" w:rsidR="00427ECF" w:rsidRPr="0023620C" w:rsidRDefault="00427ECF" w:rsidP="00E92F00">
      <w:pPr>
        <w:pStyle w:val="ListParagraph"/>
        <w:numPr>
          <w:ilvl w:val="1"/>
          <w:numId w:val="1"/>
        </w:numPr>
        <w:ind w:left="567" w:hanging="567"/>
        <w:rPr>
          <w:rFonts w:ascii="Verdana" w:hAnsi="Verdana"/>
          <w:b/>
          <w:sz w:val="20"/>
        </w:rPr>
      </w:pPr>
      <w:r w:rsidRPr="0023620C">
        <w:rPr>
          <w:rFonts w:ascii="Verdana" w:hAnsi="Verdana"/>
          <w:b/>
          <w:sz w:val="20"/>
        </w:rPr>
        <w:t>Who are we?</w:t>
      </w:r>
    </w:p>
    <w:p w14:paraId="14C7CF80" w14:textId="72958BBD" w:rsidR="00427ECF" w:rsidRPr="009E44BA" w:rsidRDefault="009A4BEF" w:rsidP="00427ECF">
      <w:pPr>
        <w:pStyle w:val="ListParagraph"/>
        <w:spacing w:after="0"/>
        <w:ind w:left="567"/>
        <w:rPr>
          <w:rFonts w:ascii="Verdana" w:hAnsi="Verdana"/>
          <w:sz w:val="20"/>
        </w:rPr>
      </w:pPr>
      <w:r w:rsidRPr="009E44BA">
        <w:rPr>
          <w:rFonts w:ascii="Verdana" w:hAnsi="Verdana"/>
          <w:sz w:val="20"/>
        </w:rPr>
        <w:t xml:space="preserve">RenewableUK is a trade body supporting members </w:t>
      </w:r>
      <w:r w:rsidR="009E44BA" w:rsidRPr="009E44BA">
        <w:rPr>
          <w:rFonts w:ascii="Verdana" w:hAnsi="Verdana"/>
          <w:sz w:val="20"/>
        </w:rPr>
        <w:t xml:space="preserve">working in renewable electricity. Based in the UK, we deliver services which help members to grow their businesses at home and internationally. To support this work, we provide a range of communication and event services which deliver value to members. Some of these services are also available to non-members. </w:t>
      </w:r>
      <w:r w:rsidR="00930E2A">
        <w:rPr>
          <w:rFonts w:ascii="Verdana" w:hAnsi="Verdana"/>
          <w:sz w:val="20"/>
        </w:rPr>
        <w:t xml:space="preserve">Offshore Wind Week is an initiative delivered by a partnership of our members for which we provide the secretariat and delivery of </w:t>
      </w:r>
      <w:proofErr w:type="gramStart"/>
      <w:r w:rsidR="00930E2A">
        <w:rPr>
          <w:rFonts w:ascii="Verdana" w:hAnsi="Verdana"/>
          <w:sz w:val="20"/>
        </w:rPr>
        <w:t>a number of</w:t>
      </w:r>
      <w:proofErr w:type="gramEnd"/>
      <w:r w:rsidR="00930E2A">
        <w:rPr>
          <w:rFonts w:ascii="Verdana" w:hAnsi="Verdana"/>
          <w:sz w:val="20"/>
        </w:rPr>
        <w:t xml:space="preserve"> events. </w:t>
      </w:r>
    </w:p>
    <w:p w14:paraId="50701F8A" w14:textId="77777777" w:rsidR="00427ECF" w:rsidRDefault="00427ECF" w:rsidP="00427ECF">
      <w:pPr>
        <w:spacing w:after="0"/>
        <w:ind w:left="567"/>
        <w:rPr>
          <w:rFonts w:ascii="Verdana" w:hAnsi="Verdana"/>
          <w:sz w:val="20"/>
        </w:rPr>
      </w:pPr>
    </w:p>
    <w:p w14:paraId="7876DA41" w14:textId="7263231B" w:rsidR="005F5820" w:rsidRDefault="00427ECF" w:rsidP="00427ECF">
      <w:pPr>
        <w:spacing w:after="0"/>
        <w:ind w:left="567"/>
        <w:rPr>
          <w:rFonts w:ascii="Verdana" w:hAnsi="Verdana"/>
          <w:sz w:val="20"/>
        </w:rPr>
      </w:pPr>
      <w:r>
        <w:rPr>
          <w:rFonts w:ascii="Verdana" w:hAnsi="Verdana"/>
          <w:sz w:val="20"/>
        </w:rPr>
        <w:t xml:space="preserve">Our </w:t>
      </w:r>
      <w:sdt>
        <w:sdtPr>
          <w:rPr>
            <w:rFonts w:ascii="Verdana" w:hAnsi="Verdana"/>
            <w:sz w:val="20"/>
          </w:rPr>
          <w:alias w:val="DataProtectionOfficer"/>
          <w:tag w:val="DataProtectionOfficer"/>
          <w:id w:val="1393155852"/>
          <w:placeholder>
            <w:docPart w:val="A430002B743049AE9251AE80236E9E70"/>
          </w:placeholder>
          <w:text/>
        </w:sdtPr>
        <w:sdtEndPr/>
        <w:sdtContent>
          <w:r w:rsidR="0013270C">
            <w:rPr>
              <w:rFonts w:ascii="Verdana" w:hAnsi="Verdana"/>
              <w:sz w:val="20"/>
            </w:rPr>
            <w:t>Data Protection Officer</w:t>
          </w:r>
        </w:sdtContent>
      </w:sdt>
      <w:r w:rsidR="005F5820" w:rsidRPr="00356EC9">
        <w:rPr>
          <w:rFonts w:ascii="Verdana" w:hAnsi="Verdana"/>
          <w:sz w:val="20"/>
        </w:rPr>
        <w:t xml:space="preserve"> / </w:t>
      </w:r>
      <w:sdt>
        <w:sdtPr>
          <w:rPr>
            <w:rFonts w:ascii="Verdana" w:hAnsi="Verdana"/>
            <w:sz w:val="20"/>
          </w:rPr>
          <w:alias w:val="GDPROwner"/>
          <w:tag w:val="GDPROwner"/>
          <w:id w:val="-980998771"/>
          <w:placeholder>
            <w:docPart w:val="61EACEA9A9074CC8A0C000C07C4CDB5D"/>
          </w:placeholder>
          <w:text/>
        </w:sdtPr>
        <w:sdtEndPr/>
        <w:sdtContent>
          <w:r w:rsidR="0013270C">
            <w:rPr>
              <w:rFonts w:ascii="Verdana" w:hAnsi="Verdana"/>
              <w:sz w:val="20"/>
            </w:rPr>
            <w:t>GDPR Owner</w:t>
          </w:r>
        </w:sdtContent>
      </w:sdt>
      <w:r w:rsidR="005F5820" w:rsidRPr="00356EC9">
        <w:rPr>
          <w:rFonts w:ascii="Verdana" w:hAnsi="Verdana"/>
          <w:sz w:val="20"/>
        </w:rPr>
        <w:t xml:space="preserve"> and data protection representatives</w:t>
      </w:r>
      <w:r>
        <w:rPr>
          <w:rFonts w:ascii="Verdana" w:hAnsi="Verdana"/>
          <w:sz w:val="20"/>
        </w:rPr>
        <w:t xml:space="preserve"> can be contacted directly here:</w:t>
      </w:r>
    </w:p>
    <w:p w14:paraId="7B5F8B52" w14:textId="35CE3381" w:rsidR="00400958" w:rsidRPr="00427ECF" w:rsidRDefault="00400958" w:rsidP="00400958">
      <w:pPr>
        <w:pStyle w:val="ListParagraph"/>
        <w:numPr>
          <w:ilvl w:val="0"/>
          <w:numId w:val="2"/>
        </w:numPr>
        <w:spacing w:after="0"/>
        <w:ind w:left="851" w:hanging="284"/>
        <w:rPr>
          <w:rFonts w:ascii="Verdana" w:hAnsi="Verdana"/>
          <w:sz w:val="20"/>
        </w:rPr>
      </w:pPr>
      <w:r w:rsidRPr="00427ECF">
        <w:rPr>
          <w:rFonts w:ascii="Verdana" w:hAnsi="Verdana"/>
          <w:sz w:val="20"/>
        </w:rPr>
        <w:t>dpo@</w:t>
      </w:r>
      <w:r w:rsidR="006A799D">
        <w:rPr>
          <w:rFonts w:ascii="Verdana" w:hAnsi="Verdana"/>
          <w:sz w:val="20"/>
        </w:rPr>
        <w:t>RenewableUK.com</w:t>
      </w:r>
    </w:p>
    <w:p w14:paraId="1B70BFB4" w14:textId="22DEFAE1" w:rsidR="00400958" w:rsidRPr="00427ECF" w:rsidRDefault="006A799D" w:rsidP="00400958">
      <w:pPr>
        <w:pStyle w:val="ListParagraph"/>
        <w:numPr>
          <w:ilvl w:val="0"/>
          <w:numId w:val="2"/>
        </w:numPr>
        <w:spacing w:after="0"/>
        <w:ind w:left="851" w:hanging="284"/>
        <w:rPr>
          <w:rFonts w:ascii="Verdana" w:hAnsi="Verdana"/>
          <w:sz w:val="20"/>
        </w:rPr>
      </w:pPr>
      <w:r>
        <w:rPr>
          <w:rFonts w:ascii="Verdana" w:hAnsi="Verdana"/>
          <w:sz w:val="20"/>
        </w:rPr>
        <w:t>0207 901 3000</w:t>
      </w:r>
    </w:p>
    <w:p w14:paraId="17226393" w14:textId="77777777" w:rsidR="00427ECF" w:rsidRDefault="00427ECF" w:rsidP="00427ECF">
      <w:pPr>
        <w:pStyle w:val="CommentText"/>
        <w:ind w:left="567"/>
        <w:rPr>
          <w:rFonts w:ascii="Verdana" w:hAnsi="Verdana"/>
        </w:rPr>
      </w:pPr>
    </w:p>
    <w:p w14:paraId="1D52BD0B" w14:textId="7B6A3037" w:rsidR="00427ECF" w:rsidRDefault="00427ECF" w:rsidP="00427ECF">
      <w:pPr>
        <w:pStyle w:val="CommentText"/>
        <w:ind w:left="567"/>
        <w:rPr>
          <w:rFonts w:ascii="Verdana" w:hAnsi="Verdana"/>
        </w:rPr>
      </w:pPr>
      <w:r w:rsidRPr="00CE0AE0">
        <w:rPr>
          <w:rFonts w:ascii="Verdana" w:hAnsi="Verdana"/>
        </w:rPr>
        <w:t xml:space="preserve">The personal data we </w:t>
      </w:r>
      <w:r>
        <w:rPr>
          <w:rFonts w:ascii="Verdana" w:hAnsi="Verdana"/>
        </w:rPr>
        <w:t xml:space="preserve">would like to </w:t>
      </w:r>
      <w:r w:rsidR="006A799D">
        <w:rPr>
          <w:rFonts w:ascii="Verdana" w:hAnsi="Verdana"/>
        </w:rPr>
        <w:t>collect from</w:t>
      </w:r>
      <w:r w:rsidRPr="00FC6A8B">
        <w:rPr>
          <w:rFonts w:ascii="Verdana" w:hAnsi="Verdana"/>
          <w:color w:val="808080" w:themeColor="background1" w:themeShade="80"/>
        </w:rPr>
        <w:t xml:space="preserve"> </w:t>
      </w:r>
      <w:r w:rsidRPr="00CE0AE0">
        <w:rPr>
          <w:rFonts w:ascii="Verdana" w:hAnsi="Verdana"/>
        </w:rPr>
        <w:t>you</w:t>
      </w:r>
      <w:r>
        <w:rPr>
          <w:rFonts w:ascii="Verdana" w:hAnsi="Verdana"/>
        </w:rPr>
        <w:t xml:space="preserve"> is:</w:t>
      </w:r>
    </w:p>
    <w:tbl>
      <w:tblPr>
        <w:tblStyle w:val="TableGrid"/>
        <w:tblW w:w="9209" w:type="dxa"/>
        <w:tblInd w:w="567" w:type="dxa"/>
        <w:tblLook w:val="04A0" w:firstRow="1" w:lastRow="0" w:firstColumn="1" w:lastColumn="0" w:noHBand="0" w:noVBand="1"/>
      </w:tblPr>
      <w:tblGrid>
        <w:gridCol w:w="4370"/>
        <w:gridCol w:w="4839"/>
      </w:tblGrid>
      <w:tr w:rsidR="00397BDB" w14:paraId="17A02B36" w14:textId="77777777" w:rsidTr="00397BDB">
        <w:tc>
          <w:tcPr>
            <w:tcW w:w="4370" w:type="dxa"/>
          </w:tcPr>
          <w:p w14:paraId="0A2B2325" w14:textId="52066C9D" w:rsidR="00397BDB" w:rsidRPr="00397BDB" w:rsidRDefault="00397BDB" w:rsidP="00427ECF">
            <w:pPr>
              <w:pStyle w:val="CommentText"/>
              <w:rPr>
                <w:rFonts w:ascii="Verdana" w:hAnsi="Verdana"/>
                <w:b/>
                <w:sz w:val="18"/>
              </w:rPr>
            </w:pPr>
            <w:r w:rsidRPr="00397BDB">
              <w:rPr>
                <w:rFonts w:ascii="Verdana" w:hAnsi="Verdana"/>
                <w:b/>
                <w:sz w:val="18"/>
              </w:rPr>
              <w:t>Personal data type</w:t>
            </w:r>
          </w:p>
        </w:tc>
        <w:tc>
          <w:tcPr>
            <w:tcW w:w="4839" w:type="dxa"/>
          </w:tcPr>
          <w:p w14:paraId="33EFF53E" w14:textId="0603920B" w:rsidR="00397BDB" w:rsidRPr="00397BDB" w:rsidRDefault="00397BDB" w:rsidP="00A71BCE">
            <w:pPr>
              <w:pStyle w:val="CommentText"/>
              <w:rPr>
                <w:rFonts w:ascii="Verdana" w:hAnsi="Verdana"/>
                <w:sz w:val="18"/>
              </w:rPr>
            </w:pPr>
            <w:r w:rsidRPr="00397BDB">
              <w:rPr>
                <w:rFonts w:ascii="Verdana" w:hAnsi="Verdana"/>
                <w:b/>
                <w:sz w:val="18"/>
              </w:rPr>
              <w:t>Source</w:t>
            </w:r>
          </w:p>
        </w:tc>
      </w:tr>
      <w:tr w:rsidR="00397BDB" w14:paraId="21C21AA8" w14:textId="77777777" w:rsidTr="003D1943">
        <w:trPr>
          <w:trHeight w:val="243"/>
        </w:trPr>
        <w:tc>
          <w:tcPr>
            <w:tcW w:w="4370" w:type="dxa"/>
          </w:tcPr>
          <w:p w14:paraId="703FB946" w14:textId="759C3CA6" w:rsidR="00397BDB" w:rsidRDefault="009C21F3" w:rsidP="00427ECF">
            <w:pPr>
              <w:pStyle w:val="CommentText"/>
              <w:rPr>
                <w:rFonts w:ascii="Verdana" w:hAnsi="Verdana"/>
              </w:rPr>
            </w:pPr>
            <w:r>
              <w:rPr>
                <w:rFonts w:ascii="Verdana" w:hAnsi="Verdana"/>
              </w:rPr>
              <w:t>Job Title</w:t>
            </w:r>
          </w:p>
        </w:tc>
        <w:tc>
          <w:tcPr>
            <w:tcW w:w="4839" w:type="dxa"/>
          </w:tcPr>
          <w:p w14:paraId="57B3A4B2" w14:textId="2EF839CA" w:rsidR="00397BDB" w:rsidRDefault="009E44BA" w:rsidP="00427ECF">
            <w:pPr>
              <w:pStyle w:val="CommentText"/>
              <w:rPr>
                <w:rFonts w:ascii="Verdana" w:hAnsi="Verdana"/>
              </w:rPr>
            </w:pPr>
            <w:r>
              <w:rPr>
                <w:rFonts w:ascii="Verdana" w:hAnsi="Verdana"/>
              </w:rPr>
              <w:t xml:space="preserve">Via bookings for events, registration for membership or general enquiries about RenewableUK work. </w:t>
            </w:r>
          </w:p>
        </w:tc>
      </w:tr>
      <w:tr w:rsidR="009C21F3" w14:paraId="0E982887" w14:textId="77777777" w:rsidTr="00397BDB">
        <w:tc>
          <w:tcPr>
            <w:tcW w:w="4370" w:type="dxa"/>
          </w:tcPr>
          <w:p w14:paraId="2E855847" w14:textId="58E687EF" w:rsidR="009C21F3" w:rsidRDefault="009C21F3" w:rsidP="009C21F3">
            <w:pPr>
              <w:pStyle w:val="CommentText"/>
              <w:rPr>
                <w:rFonts w:ascii="Verdana" w:hAnsi="Verdana"/>
              </w:rPr>
            </w:pPr>
            <w:r>
              <w:rPr>
                <w:rFonts w:ascii="Verdana" w:hAnsi="Verdana"/>
              </w:rPr>
              <w:t>Job Type/Level</w:t>
            </w:r>
          </w:p>
        </w:tc>
        <w:tc>
          <w:tcPr>
            <w:tcW w:w="4839" w:type="dxa"/>
          </w:tcPr>
          <w:p w14:paraId="4C986CF1" w14:textId="5224E262" w:rsidR="009C21F3" w:rsidRDefault="009C21F3" w:rsidP="009C21F3">
            <w:pPr>
              <w:pStyle w:val="CommentText"/>
              <w:rPr>
                <w:rFonts w:ascii="Verdana" w:hAnsi="Verdana"/>
              </w:rPr>
            </w:pPr>
            <w:r>
              <w:rPr>
                <w:rFonts w:ascii="Verdana" w:hAnsi="Verdana"/>
              </w:rPr>
              <w:t>As above</w:t>
            </w:r>
          </w:p>
        </w:tc>
      </w:tr>
      <w:tr w:rsidR="009C21F3" w14:paraId="33D91289" w14:textId="77777777" w:rsidTr="00397BDB">
        <w:tc>
          <w:tcPr>
            <w:tcW w:w="4370" w:type="dxa"/>
          </w:tcPr>
          <w:p w14:paraId="5CE878A7" w14:textId="275BAA47" w:rsidR="009C21F3" w:rsidRDefault="009C21F3" w:rsidP="009C21F3">
            <w:pPr>
              <w:pStyle w:val="CommentText"/>
              <w:rPr>
                <w:rFonts w:ascii="Verdana" w:hAnsi="Verdana"/>
              </w:rPr>
            </w:pPr>
            <w:r>
              <w:rPr>
                <w:rFonts w:ascii="Verdana" w:hAnsi="Verdana"/>
              </w:rPr>
              <w:t>Employer</w:t>
            </w:r>
          </w:p>
        </w:tc>
        <w:tc>
          <w:tcPr>
            <w:tcW w:w="4839" w:type="dxa"/>
          </w:tcPr>
          <w:p w14:paraId="5D698325" w14:textId="6426E1FE" w:rsidR="009C21F3" w:rsidRDefault="009C21F3" w:rsidP="009C21F3">
            <w:pPr>
              <w:pStyle w:val="CommentText"/>
              <w:rPr>
                <w:rFonts w:ascii="Verdana" w:hAnsi="Verdana"/>
              </w:rPr>
            </w:pPr>
            <w:r>
              <w:rPr>
                <w:rFonts w:ascii="Verdana" w:hAnsi="Verdana"/>
              </w:rPr>
              <w:t>As above</w:t>
            </w:r>
          </w:p>
        </w:tc>
      </w:tr>
      <w:tr w:rsidR="009C21F3" w14:paraId="03DFCA27" w14:textId="77777777" w:rsidTr="00397BDB">
        <w:tc>
          <w:tcPr>
            <w:tcW w:w="4370" w:type="dxa"/>
          </w:tcPr>
          <w:p w14:paraId="1EBDACA4" w14:textId="6F5F869C" w:rsidR="009C21F3" w:rsidRDefault="009C21F3" w:rsidP="009C21F3">
            <w:pPr>
              <w:pStyle w:val="CommentText"/>
              <w:rPr>
                <w:rFonts w:ascii="Verdana" w:hAnsi="Verdana"/>
              </w:rPr>
            </w:pPr>
            <w:r>
              <w:rPr>
                <w:rFonts w:ascii="Verdana" w:hAnsi="Verdana"/>
              </w:rPr>
              <w:t>Phone</w:t>
            </w:r>
          </w:p>
        </w:tc>
        <w:tc>
          <w:tcPr>
            <w:tcW w:w="4839" w:type="dxa"/>
          </w:tcPr>
          <w:p w14:paraId="6D94E345" w14:textId="42B8CB61" w:rsidR="009C21F3" w:rsidRDefault="009C21F3" w:rsidP="009C21F3">
            <w:pPr>
              <w:pStyle w:val="CommentText"/>
              <w:rPr>
                <w:rFonts w:ascii="Verdana" w:hAnsi="Verdana"/>
              </w:rPr>
            </w:pPr>
            <w:r>
              <w:rPr>
                <w:rFonts w:ascii="Verdana" w:hAnsi="Verdana"/>
              </w:rPr>
              <w:t>As above</w:t>
            </w:r>
          </w:p>
        </w:tc>
      </w:tr>
      <w:tr w:rsidR="009C21F3" w14:paraId="76551DC0" w14:textId="77777777" w:rsidTr="00397BDB">
        <w:tc>
          <w:tcPr>
            <w:tcW w:w="4370" w:type="dxa"/>
          </w:tcPr>
          <w:p w14:paraId="7003B0FA" w14:textId="3515BFC9" w:rsidR="009C21F3" w:rsidRDefault="009C21F3" w:rsidP="009C21F3">
            <w:pPr>
              <w:pStyle w:val="CommentText"/>
              <w:rPr>
                <w:rFonts w:ascii="Verdana" w:hAnsi="Verdana"/>
              </w:rPr>
            </w:pPr>
            <w:r>
              <w:rPr>
                <w:rFonts w:ascii="Verdana" w:hAnsi="Verdana"/>
              </w:rPr>
              <w:t>Email</w:t>
            </w:r>
          </w:p>
        </w:tc>
        <w:tc>
          <w:tcPr>
            <w:tcW w:w="4839" w:type="dxa"/>
          </w:tcPr>
          <w:p w14:paraId="58A96A05" w14:textId="465F169D" w:rsidR="009C21F3" w:rsidRDefault="009C21F3" w:rsidP="009C21F3">
            <w:pPr>
              <w:pStyle w:val="CommentText"/>
              <w:rPr>
                <w:rFonts w:ascii="Verdana" w:hAnsi="Verdana"/>
              </w:rPr>
            </w:pPr>
            <w:r>
              <w:rPr>
                <w:rFonts w:ascii="Verdana" w:hAnsi="Verdana"/>
              </w:rPr>
              <w:t>As above</w:t>
            </w:r>
          </w:p>
        </w:tc>
      </w:tr>
      <w:tr w:rsidR="009C21F3" w14:paraId="65CD8E4F" w14:textId="77777777" w:rsidTr="00397BDB">
        <w:tc>
          <w:tcPr>
            <w:tcW w:w="4370" w:type="dxa"/>
          </w:tcPr>
          <w:p w14:paraId="10ACB3F2" w14:textId="311633FA" w:rsidR="009C21F3" w:rsidRDefault="009C21F3" w:rsidP="009C21F3">
            <w:pPr>
              <w:pStyle w:val="CommentText"/>
              <w:rPr>
                <w:rFonts w:ascii="Verdana" w:hAnsi="Verdana"/>
              </w:rPr>
            </w:pPr>
            <w:r>
              <w:rPr>
                <w:rFonts w:ascii="Verdana" w:hAnsi="Verdana"/>
              </w:rPr>
              <w:t xml:space="preserve">Relevant PA or contact details of any colleague making </w:t>
            </w:r>
            <w:r w:rsidR="00930E2A">
              <w:rPr>
                <w:rFonts w:ascii="Verdana" w:hAnsi="Verdana"/>
              </w:rPr>
              <w:t>event</w:t>
            </w:r>
            <w:r>
              <w:rPr>
                <w:rFonts w:ascii="Verdana" w:hAnsi="Verdana"/>
              </w:rPr>
              <w:t xml:space="preserve"> booking</w:t>
            </w:r>
            <w:r w:rsidR="00930E2A">
              <w:rPr>
                <w:rFonts w:ascii="Verdana" w:hAnsi="Verdana"/>
              </w:rPr>
              <w:t>s</w:t>
            </w:r>
            <w:r>
              <w:rPr>
                <w:rFonts w:ascii="Verdana" w:hAnsi="Verdana"/>
              </w:rPr>
              <w:t xml:space="preserve"> on another’s behalf</w:t>
            </w:r>
          </w:p>
        </w:tc>
        <w:tc>
          <w:tcPr>
            <w:tcW w:w="4839" w:type="dxa"/>
          </w:tcPr>
          <w:p w14:paraId="4C8001B0" w14:textId="3B85C94E" w:rsidR="009C21F3" w:rsidRDefault="009C21F3" w:rsidP="009C21F3">
            <w:pPr>
              <w:pStyle w:val="CommentText"/>
              <w:rPr>
                <w:rFonts w:ascii="Verdana" w:hAnsi="Verdana"/>
              </w:rPr>
            </w:pPr>
            <w:r>
              <w:rPr>
                <w:rFonts w:ascii="Verdana" w:hAnsi="Verdana"/>
              </w:rPr>
              <w:t>As above</w:t>
            </w:r>
          </w:p>
        </w:tc>
      </w:tr>
      <w:tr w:rsidR="003D1943" w14:paraId="45419B81" w14:textId="77777777" w:rsidTr="00397BDB">
        <w:tc>
          <w:tcPr>
            <w:tcW w:w="4370" w:type="dxa"/>
          </w:tcPr>
          <w:p w14:paraId="637ECF7A" w14:textId="09DDE33F" w:rsidR="003D1943" w:rsidRDefault="003D1943" w:rsidP="003D1943">
            <w:pPr>
              <w:pStyle w:val="CommentText"/>
              <w:rPr>
                <w:rFonts w:ascii="Verdana" w:hAnsi="Verdana"/>
              </w:rPr>
            </w:pPr>
            <w:r>
              <w:rPr>
                <w:rFonts w:ascii="Verdana" w:hAnsi="Verdana"/>
              </w:rPr>
              <w:lastRenderedPageBreak/>
              <w:t>Age</w:t>
            </w:r>
          </w:p>
        </w:tc>
        <w:tc>
          <w:tcPr>
            <w:tcW w:w="4839" w:type="dxa"/>
          </w:tcPr>
          <w:p w14:paraId="12EA656C" w14:textId="5CEAB5F1" w:rsidR="003D1943" w:rsidRDefault="003D1943" w:rsidP="003D1943">
            <w:pPr>
              <w:pStyle w:val="CommentText"/>
              <w:rPr>
                <w:rFonts w:ascii="Verdana" w:hAnsi="Verdana"/>
              </w:rPr>
            </w:pPr>
            <w:r>
              <w:rPr>
                <w:rFonts w:ascii="Verdana" w:hAnsi="Verdana"/>
              </w:rPr>
              <w:t>As above</w:t>
            </w:r>
          </w:p>
        </w:tc>
      </w:tr>
      <w:tr w:rsidR="003D1943" w14:paraId="02C1FCBB" w14:textId="77777777" w:rsidTr="00397BDB">
        <w:tc>
          <w:tcPr>
            <w:tcW w:w="4370" w:type="dxa"/>
          </w:tcPr>
          <w:p w14:paraId="79345E09" w14:textId="4579B923" w:rsidR="003D1943" w:rsidRDefault="003D1943" w:rsidP="003D1943">
            <w:pPr>
              <w:pStyle w:val="CommentText"/>
              <w:rPr>
                <w:rFonts w:ascii="Verdana" w:hAnsi="Verdana"/>
              </w:rPr>
            </w:pPr>
            <w:r>
              <w:rPr>
                <w:rFonts w:ascii="Verdana" w:hAnsi="Verdana"/>
              </w:rPr>
              <w:t>Gender</w:t>
            </w:r>
          </w:p>
        </w:tc>
        <w:tc>
          <w:tcPr>
            <w:tcW w:w="4839" w:type="dxa"/>
          </w:tcPr>
          <w:p w14:paraId="69086971" w14:textId="4D1E70B0" w:rsidR="003D1943" w:rsidRDefault="003D1943" w:rsidP="003D1943">
            <w:pPr>
              <w:pStyle w:val="CommentText"/>
              <w:rPr>
                <w:rFonts w:ascii="Verdana" w:hAnsi="Verdana"/>
              </w:rPr>
            </w:pPr>
            <w:r>
              <w:rPr>
                <w:rFonts w:ascii="Verdana" w:hAnsi="Verdana"/>
              </w:rPr>
              <w:t>As above</w:t>
            </w:r>
          </w:p>
        </w:tc>
      </w:tr>
    </w:tbl>
    <w:p w14:paraId="04A982EA" w14:textId="77777777" w:rsidR="00397BDB" w:rsidRDefault="00397BDB" w:rsidP="00427ECF">
      <w:pPr>
        <w:pStyle w:val="CommentText"/>
        <w:ind w:left="567"/>
        <w:rPr>
          <w:rFonts w:ascii="Verdana" w:hAnsi="Verdana"/>
        </w:rPr>
      </w:pPr>
    </w:p>
    <w:p w14:paraId="760FF304" w14:textId="14AA2B9F" w:rsidR="00427ECF" w:rsidRPr="00CE0AE0" w:rsidRDefault="00400958" w:rsidP="00427ECF">
      <w:pPr>
        <w:pStyle w:val="CommentText"/>
        <w:ind w:left="567"/>
        <w:rPr>
          <w:rFonts w:ascii="Verdana" w:hAnsi="Verdana"/>
        </w:rPr>
      </w:pPr>
      <w:r>
        <w:rPr>
          <w:rFonts w:ascii="Verdana" w:hAnsi="Verdana"/>
        </w:rPr>
        <w:t xml:space="preserve">The personal data we collect will be used </w:t>
      </w:r>
      <w:r w:rsidR="00427ECF" w:rsidRPr="00CE0AE0">
        <w:rPr>
          <w:rFonts w:ascii="Verdana" w:hAnsi="Verdana"/>
        </w:rPr>
        <w:t>for the following purposes:</w:t>
      </w:r>
    </w:p>
    <w:p w14:paraId="5BA1DF57" w14:textId="77777777" w:rsidR="00930E2A" w:rsidRDefault="006851BA" w:rsidP="003B5FCE">
      <w:pPr>
        <w:pStyle w:val="CommentText"/>
        <w:numPr>
          <w:ilvl w:val="0"/>
          <w:numId w:val="3"/>
        </w:numPr>
        <w:ind w:left="851" w:hanging="284"/>
        <w:rPr>
          <w:rFonts w:ascii="Verdana" w:hAnsi="Verdana"/>
        </w:rPr>
      </w:pPr>
      <w:r w:rsidRPr="00930E2A">
        <w:rPr>
          <w:rFonts w:ascii="Verdana" w:hAnsi="Verdana"/>
        </w:rPr>
        <w:t>Communication</w:t>
      </w:r>
      <w:r w:rsidR="00930E2A" w:rsidRPr="00930E2A">
        <w:rPr>
          <w:rFonts w:ascii="Verdana" w:hAnsi="Verdana"/>
        </w:rPr>
        <w:t xml:space="preserve"> on Offshore Wind Week</w:t>
      </w:r>
    </w:p>
    <w:p w14:paraId="553ECAC4" w14:textId="5F01A8D0" w:rsidR="00016118" w:rsidRPr="00930E2A" w:rsidRDefault="00930E2A" w:rsidP="003B5FCE">
      <w:pPr>
        <w:pStyle w:val="CommentText"/>
        <w:numPr>
          <w:ilvl w:val="0"/>
          <w:numId w:val="3"/>
        </w:numPr>
        <w:ind w:left="851" w:hanging="284"/>
        <w:rPr>
          <w:rFonts w:ascii="Verdana" w:hAnsi="Verdana"/>
        </w:rPr>
      </w:pPr>
      <w:r>
        <w:rPr>
          <w:rFonts w:ascii="Verdana" w:hAnsi="Verdana"/>
        </w:rPr>
        <w:t>Providing necessary information in response to event bookings</w:t>
      </w:r>
    </w:p>
    <w:p w14:paraId="3AE904DF" w14:textId="4466516A" w:rsidR="00427ECF" w:rsidRPr="00CE0AE0" w:rsidRDefault="006851BA" w:rsidP="00427ECF">
      <w:pPr>
        <w:pStyle w:val="CommentText"/>
        <w:numPr>
          <w:ilvl w:val="0"/>
          <w:numId w:val="3"/>
        </w:numPr>
        <w:ind w:left="851" w:hanging="284"/>
        <w:rPr>
          <w:rFonts w:ascii="Verdana" w:hAnsi="Verdana"/>
        </w:rPr>
      </w:pPr>
      <w:r>
        <w:rPr>
          <w:rFonts w:ascii="Verdana" w:hAnsi="Verdana"/>
        </w:rPr>
        <w:t>Communication on events and initiatives relating to renewable electricity</w:t>
      </w:r>
      <w:r w:rsidR="00756368">
        <w:rPr>
          <w:rFonts w:ascii="Verdana" w:hAnsi="Verdana"/>
        </w:rPr>
        <w:t>.</w:t>
      </w:r>
    </w:p>
    <w:p w14:paraId="186CA85F" w14:textId="77777777" w:rsidR="00427ECF" w:rsidRDefault="00427ECF" w:rsidP="00427ECF">
      <w:pPr>
        <w:pStyle w:val="CommentText"/>
        <w:ind w:left="567"/>
        <w:rPr>
          <w:rFonts w:ascii="Verdana" w:hAnsi="Verdana"/>
        </w:rPr>
      </w:pPr>
    </w:p>
    <w:p w14:paraId="692D863B" w14:textId="5F582543" w:rsidR="00400958" w:rsidRDefault="00FD6C15" w:rsidP="00400958">
      <w:pPr>
        <w:pStyle w:val="CommentText"/>
        <w:ind w:left="567"/>
        <w:rPr>
          <w:rFonts w:ascii="Verdana" w:hAnsi="Verdana"/>
        </w:rPr>
      </w:pPr>
      <w:r>
        <w:rPr>
          <w:rFonts w:ascii="Verdana" w:hAnsi="Verdana"/>
        </w:rPr>
        <w:t>Our</w:t>
      </w:r>
      <w:r w:rsidR="00400958">
        <w:rPr>
          <w:rFonts w:ascii="Verdana" w:hAnsi="Verdana"/>
        </w:rPr>
        <w:t xml:space="preserve"> legal basis for processing for the personal data:</w:t>
      </w:r>
    </w:p>
    <w:p w14:paraId="1283845D" w14:textId="497260BF" w:rsidR="00400958" w:rsidRDefault="006851BA" w:rsidP="00400958">
      <w:pPr>
        <w:pStyle w:val="CommentText"/>
        <w:numPr>
          <w:ilvl w:val="0"/>
          <w:numId w:val="3"/>
        </w:numPr>
        <w:ind w:left="851" w:hanging="284"/>
        <w:rPr>
          <w:rFonts w:ascii="Verdana" w:hAnsi="Verdana"/>
        </w:rPr>
      </w:pPr>
      <w:r>
        <w:rPr>
          <w:rFonts w:ascii="Verdana" w:hAnsi="Verdana"/>
        </w:rPr>
        <w:t xml:space="preserve">As a trade body for the renewable electricity sector </w:t>
      </w:r>
      <w:r w:rsidR="00756368">
        <w:rPr>
          <w:rFonts w:ascii="Verdana" w:hAnsi="Verdana"/>
        </w:rPr>
        <w:t xml:space="preserve">we receive contact data from our members and wider industry supply chain. </w:t>
      </w:r>
    </w:p>
    <w:p w14:paraId="744890ED" w14:textId="77777777" w:rsidR="00016118" w:rsidRDefault="005019F2" w:rsidP="005019F2">
      <w:pPr>
        <w:pStyle w:val="CommentText"/>
        <w:numPr>
          <w:ilvl w:val="0"/>
          <w:numId w:val="3"/>
        </w:numPr>
        <w:ind w:left="851" w:hanging="284"/>
        <w:rPr>
          <w:rFonts w:ascii="Verdana" w:hAnsi="Verdana"/>
        </w:rPr>
      </w:pPr>
      <w:r>
        <w:rPr>
          <w:rFonts w:ascii="Verdana" w:hAnsi="Verdana"/>
        </w:rPr>
        <w:t xml:space="preserve">We manage </w:t>
      </w:r>
      <w:r w:rsidR="00016118">
        <w:rPr>
          <w:rFonts w:ascii="Verdana" w:hAnsi="Verdana"/>
        </w:rPr>
        <w:t xml:space="preserve">communication with members and our wider industry on our work and activities in the sector. </w:t>
      </w:r>
    </w:p>
    <w:p w14:paraId="7F81A1CE" w14:textId="68C87A46" w:rsidR="005019F2" w:rsidRPr="005019F2" w:rsidRDefault="00016118" w:rsidP="005019F2">
      <w:pPr>
        <w:pStyle w:val="CommentText"/>
        <w:numPr>
          <w:ilvl w:val="0"/>
          <w:numId w:val="3"/>
        </w:numPr>
        <w:ind w:left="851" w:hanging="284"/>
        <w:rPr>
          <w:rFonts w:ascii="Verdana" w:hAnsi="Verdana"/>
        </w:rPr>
      </w:pPr>
      <w:r>
        <w:rPr>
          <w:rFonts w:ascii="Verdana" w:hAnsi="Verdana"/>
        </w:rPr>
        <w:t xml:space="preserve">We manage </w:t>
      </w:r>
      <w:r w:rsidR="005019F2">
        <w:rPr>
          <w:rFonts w:ascii="Verdana" w:hAnsi="Verdana"/>
        </w:rPr>
        <w:t>bookings made to attend our events, and will communicate on these and related events</w:t>
      </w:r>
    </w:p>
    <w:p w14:paraId="046DDC57" w14:textId="3808B7AE" w:rsidR="00400958" w:rsidRPr="005019F2" w:rsidRDefault="00756368" w:rsidP="005019F2">
      <w:pPr>
        <w:pStyle w:val="CommentText"/>
        <w:numPr>
          <w:ilvl w:val="0"/>
          <w:numId w:val="3"/>
        </w:numPr>
        <w:ind w:left="851" w:hanging="284"/>
        <w:rPr>
          <w:rFonts w:ascii="Verdana" w:hAnsi="Verdana"/>
        </w:rPr>
      </w:pPr>
      <w:r>
        <w:rPr>
          <w:rFonts w:ascii="Verdana" w:hAnsi="Verdana"/>
        </w:rPr>
        <w:t xml:space="preserve">This data is used to further industry development, including supporting supply chain development and information sharing. </w:t>
      </w:r>
    </w:p>
    <w:p w14:paraId="6635DDA6" w14:textId="77777777" w:rsidR="00400958" w:rsidRPr="00CE0AE0" w:rsidRDefault="00400958" w:rsidP="00447139">
      <w:pPr>
        <w:pStyle w:val="CommentText"/>
        <w:ind w:left="567"/>
        <w:rPr>
          <w:rFonts w:ascii="Verdana" w:hAnsi="Verdana"/>
        </w:rPr>
      </w:pPr>
    </w:p>
    <w:p w14:paraId="2AC1EE9F" w14:textId="09B1C8B7" w:rsidR="00400958" w:rsidRDefault="00400958" w:rsidP="00400958">
      <w:pPr>
        <w:pStyle w:val="CommentText"/>
        <w:ind w:left="567"/>
        <w:rPr>
          <w:rFonts w:ascii="Verdana" w:hAnsi="Verdana"/>
        </w:rPr>
      </w:pPr>
      <w:r>
        <w:rPr>
          <w:rFonts w:ascii="Verdana" w:hAnsi="Verdana"/>
        </w:rPr>
        <w:t>Any legitimate interests pursued by us, or third parties we use, are as follows:</w:t>
      </w:r>
    </w:p>
    <w:p w14:paraId="403B1308" w14:textId="0A523622" w:rsidR="00400958" w:rsidRDefault="00756368" w:rsidP="00447139">
      <w:pPr>
        <w:pStyle w:val="CommentText"/>
        <w:numPr>
          <w:ilvl w:val="0"/>
          <w:numId w:val="13"/>
        </w:numPr>
        <w:ind w:left="851" w:hanging="284"/>
        <w:rPr>
          <w:rFonts w:ascii="Verdana" w:hAnsi="Verdana"/>
        </w:rPr>
      </w:pPr>
      <w:r>
        <w:rPr>
          <w:rFonts w:ascii="Verdana" w:hAnsi="Verdana"/>
        </w:rPr>
        <w:t xml:space="preserve">Provision of information to contacts received </w:t>
      </w:r>
      <w:proofErr w:type="gramStart"/>
      <w:r>
        <w:rPr>
          <w:rFonts w:ascii="Verdana" w:hAnsi="Verdana"/>
        </w:rPr>
        <w:t>in the course of</w:t>
      </w:r>
      <w:proofErr w:type="gramEnd"/>
      <w:r>
        <w:rPr>
          <w:rFonts w:ascii="Verdana" w:hAnsi="Verdana"/>
        </w:rPr>
        <w:t xml:space="preserve"> our trade association work from companies operating within our sector</w:t>
      </w:r>
    </w:p>
    <w:p w14:paraId="3555E057" w14:textId="5B5031B3" w:rsidR="00400958" w:rsidRDefault="00756368" w:rsidP="00447139">
      <w:pPr>
        <w:pStyle w:val="CommentText"/>
        <w:numPr>
          <w:ilvl w:val="0"/>
          <w:numId w:val="12"/>
        </w:numPr>
        <w:ind w:left="851" w:hanging="284"/>
        <w:rPr>
          <w:rFonts w:ascii="Verdana" w:hAnsi="Verdana"/>
        </w:rPr>
      </w:pPr>
      <w:r>
        <w:rPr>
          <w:rFonts w:ascii="Verdana" w:hAnsi="Verdana"/>
        </w:rPr>
        <w:t xml:space="preserve">Provision of information to contacts received </w:t>
      </w:r>
      <w:proofErr w:type="gramStart"/>
      <w:r>
        <w:rPr>
          <w:rFonts w:ascii="Verdana" w:hAnsi="Verdana"/>
        </w:rPr>
        <w:t>in the course of</w:t>
      </w:r>
      <w:proofErr w:type="gramEnd"/>
      <w:r>
        <w:rPr>
          <w:rFonts w:ascii="Verdana" w:hAnsi="Verdana"/>
        </w:rPr>
        <w:t xml:space="preserve"> running equivalent sector events.</w:t>
      </w:r>
    </w:p>
    <w:p w14:paraId="576645C8" w14:textId="78C5BD86" w:rsidR="00400958" w:rsidRDefault="00400958" w:rsidP="00756368">
      <w:pPr>
        <w:pStyle w:val="CommentText"/>
        <w:ind w:left="851"/>
        <w:rPr>
          <w:rFonts w:ascii="Verdana" w:hAnsi="Verdana"/>
        </w:rPr>
      </w:pPr>
    </w:p>
    <w:p w14:paraId="25C0813B" w14:textId="2D29EEB6" w:rsidR="00522C09" w:rsidRPr="00522C09" w:rsidRDefault="006851BA" w:rsidP="00427ECF">
      <w:pPr>
        <w:pStyle w:val="CommentText"/>
        <w:ind w:left="567"/>
        <w:rPr>
          <w:rFonts w:ascii="Verdana" w:hAnsi="Verdana"/>
        </w:rPr>
      </w:pPr>
      <w:r w:rsidRPr="00522C09">
        <w:rPr>
          <w:rFonts w:ascii="Verdana" w:hAnsi="Verdana"/>
        </w:rPr>
        <w:t xml:space="preserve">We </w:t>
      </w:r>
      <w:r w:rsidR="003D1943">
        <w:rPr>
          <w:rFonts w:ascii="Verdana" w:hAnsi="Verdana"/>
        </w:rPr>
        <w:t xml:space="preserve">do not </w:t>
      </w:r>
      <w:r w:rsidRPr="00522C09">
        <w:rPr>
          <w:rFonts w:ascii="Verdana" w:hAnsi="Verdana"/>
        </w:rPr>
        <w:t xml:space="preserve">collect or process </w:t>
      </w:r>
      <w:r w:rsidR="00400958" w:rsidRPr="00522C09">
        <w:rPr>
          <w:rFonts w:ascii="Verdana" w:hAnsi="Verdana"/>
        </w:rPr>
        <w:t xml:space="preserve">special </w:t>
      </w:r>
      <w:r w:rsidR="00772E69" w:rsidRPr="00522C09">
        <w:rPr>
          <w:rFonts w:ascii="Verdana" w:hAnsi="Verdana"/>
        </w:rPr>
        <w:t>categories of personal data</w:t>
      </w:r>
      <w:r w:rsidR="00930E2A">
        <w:rPr>
          <w:rFonts w:ascii="Verdana" w:hAnsi="Verdana"/>
        </w:rPr>
        <w:t>.</w:t>
      </w:r>
    </w:p>
    <w:p w14:paraId="13385B69" w14:textId="77777777" w:rsidR="003D1943" w:rsidRDefault="003D1943" w:rsidP="006851BA">
      <w:pPr>
        <w:pStyle w:val="CommentText"/>
        <w:ind w:left="851"/>
        <w:rPr>
          <w:rFonts w:ascii="Verdana" w:hAnsi="Verdana"/>
        </w:rPr>
      </w:pPr>
    </w:p>
    <w:p w14:paraId="180DAF7C" w14:textId="77777777" w:rsidR="00772E69" w:rsidRPr="00CE0AE0" w:rsidRDefault="00772E69" w:rsidP="00427ECF">
      <w:pPr>
        <w:pStyle w:val="CommentText"/>
        <w:ind w:left="567"/>
        <w:rPr>
          <w:rFonts w:ascii="Verdana" w:hAnsi="Verdana"/>
        </w:rPr>
      </w:pPr>
    </w:p>
    <w:p w14:paraId="6011F36C" w14:textId="77777777" w:rsidR="00E92F00" w:rsidRPr="0023620C" w:rsidRDefault="00E92F00" w:rsidP="00E92F00">
      <w:pPr>
        <w:pStyle w:val="CommentText"/>
        <w:numPr>
          <w:ilvl w:val="1"/>
          <w:numId w:val="1"/>
        </w:numPr>
        <w:ind w:left="567" w:hanging="567"/>
        <w:rPr>
          <w:rFonts w:ascii="Verdana" w:hAnsi="Verdana"/>
          <w:b/>
        </w:rPr>
      </w:pPr>
      <w:r w:rsidRPr="0023620C">
        <w:rPr>
          <w:rFonts w:ascii="Verdana" w:hAnsi="Verdana"/>
          <w:b/>
        </w:rPr>
        <w:t>Consent</w:t>
      </w:r>
    </w:p>
    <w:p w14:paraId="2BB46C19" w14:textId="1BEF1336" w:rsidR="00427ECF" w:rsidRDefault="00016118" w:rsidP="00E92F00">
      <w:pPr>
        <w:pStyle w:val="CommentText"/>
        <w:ind w:left="567"/>
        <w:rPr>
          <w:rFonts w:ascii="Verdana" w:hAnsi="Verdana"/>
        </w:rPr>
      </w:pPr>
      <w:r>
        <w:rPr>
          <w:rFonts w:ascii="Verdana" w:hAnsi="Verdana"/>
        </w:rPr>
        <w:t xml:space="preserve">When we ask for personal data we will ask for </w:t>
      </w:r>
      <w:r w:rsidR="00427ECF" w:rsidRPr="00CE0AE0">
        <w:rPr>
          <w:rFonts w:ascii="Verdana" w:hAnsi="Verdana"/>
        </w:rPr>
        <w:t>permission to</w:t>
      </w:r>
      <w:r w:rsidR="00427ECF">
        <w:rPr>
          <w:rFonts w:ascii="Verdana" w:hAnsi="Verdana"/>
        </w:rPr>
        <w:t xml:space="preserve"> process your personal data specifically for the purposes identified</w:t>
      </w:r>
      <w:r w:rsidR="00427ECF" w:rsidRPr="00CE0AE0">
        <w:rPr>
          <w:rFonts w:ascii="Verdana" w:hAnsi="Verdana"/>
        </w:rPr>
        <w:t>.</w:t>
      </w:r>
    </w:p>
    <w:p w14:paraId="39A14781" w14:textId="77777777" w:rsidR="00756368" w:rsidRDefault="00756368" w:rsidP="00E92F00">
      <w:pPr>
        <w:pStyle w:val="CommentText"/>
        <w:ind w:left="567"/>
        <w:rPr>
          <w:rFonts w:ascii="Verdana" w:hAnsi="Verdana"/>
        </w:rPr>
      </w:pPr>
    </w:p>
    <w:p w14:paraId="43A3CA35" w14:textId="71B802D7" w:rsidR="00E92F00" w:rsidRDefault="00E92F00" w:rsidP="00E92F00">
      <w:pPr>
        <w:pStyle w:val="CommentText"/>
        <w:ind w:left="567"/>
        <w:rPr>
          <w:rFonts w:ascii="Verdana" w:hAnsi="Verdana"/>
          <w:lang w:val="en"/>
        </w:rPr>
      </w:pPr>
      <w:r w:rsidRPr="009B0643">
        <w:rPr>
          <w:rFonts w:ascii="Verdana" w:hAnsi="Verdana"/>
          <w:lang w:val="en"/>
        </w:rPr>
        <w:t>Consent is required for</w:t>
      </w:r>
      <w:r>
        <w:rPr>
          <w:rFonts w:ascii="Verdana" w:hAnsi="Verdana"/>
          <w:lang w:val="en"/>
        </w:rPr>
        <w:t xml:space="preserve"> </w:t>
      </w:r>
      <w:sdt>
        <w:sdtPr>
          <w:rPr>
            <w:rFonts w:ascii="Verdana" w:hAnsi="Verdana"/>
            <w:szCs w:val="22"/>
          </w:rPr>
          <w:alias w:val="CompanyName"/>
          <w:tag w:val="CompanyName"/>
          <w:id w:val="1988201763"/>
          <w:placeholder>
            <w:docPart w:val="7A5954DC387945E69D3D1986A4C7AB9F"/>
          </w:placeholder>
          <w:text/>
        </w:sdtPr>
        <w:sdtEndPr/>
        <w:sdtContent>
          <w:r w:rsidR="00522C09">
            <w:rPr>
              <w:rFonts w:ascii="Verdana" w:hAnsi="Verdana"/>
              <w:szCs w:val="22"/>
            </w:rPr>
            <w:t>RenewableUK</w:t>
          </w:r>
        </w:sdtContent>
      </w:sdt>
      <w:r w:rsidRPr="001C044C">
        <w:rPr>
          <w:rFonts w:ascii="Verdana" w:hAnsi="Verdana" w:cs="Arial"/>
          <w:spacing w:val="-2"/>
        </w:rPr>
        <w:t xml:space="preserve"> </w:t>
      </w:r>
      <w:r>
        <w:rPr>
          <w:rFonts w:ascii="Verdana" w:hAnsi="Verdana"/>
          <w:lang w:val="en"/>
        </w:rPr>
        <w:t>to process</w:t>
      </w:r>
      <w:r w:rsidRPr="009B0643">
        <w:rPr>
          <w:rFonts w:ascii="Verdana" w:hAnsi="Verdana"/>
          <w:lang w:val="en"/>
        </w:rPr>
        <w:t xml:space="preserve"> both types of personal data, but it must be explicitly given. Where we are asking you for sensitive personal data we will always tell you why and how the information will be used</w:t>
      </w:r>
      <w:r w:rsidR="00A85179">
        <w:rPr>
          <w:rFonts w:ascii="Verdana" w:hAnsi="Verdana"/>
          <w:lang w:val="en"/>
        </w:rPr>
        <w:t>.</w:t>
      </w:r>
      <w:r w:rsidR="00A85179" w:rsidDel="00A85179">
        <w:rPr>
          <w:rFonts w:ascii="Verdana" w:hAnsi="Verdana"/>
          <w:lang w:val="en"/>
        </w:rPr>
        <w:t xml:space="preserve"> </w:t>
      </w:r>
    </w:p>
    <w:p w14:paraId="7D9125E5" w14:textId="2230A9B7" w:rsidR="00E92F00" w:rsidRDefault="00E92F00" w:rsidP="00E92F00">
      <w:pPr>
        <w:pStyle w:val="CommentText"/>
        <w:ind w:left="567"/>
        <w:rPr>
          <w:rFonts w:ascii="Verdana" w:hAnsi="Verdana"/>
        </w:rPr>
      </w:pPr>
    </w:p>
    <w:p w14:paraId="73F9227B" w14:textId="77777777" w:rsidR="00756368" w:rsidRDefault="00E92F00" w:rsidP="00E92F00">
      <w:pPr>
        <w:pStyle w:val="CommentText"/>
        <w:ind w:left="567"/>
        <w:rPr>
          <w:rFonts w:ascii="Verdana" w:hAnsi="Verdana"/>
        </w:rPr>
      </w:pPr>
      <w:r w:rsidRPr="00CE0AE0">
        <w:rPr>
          <w:rFonts w:ascii="Verdana" w:hAnsi="Verdana"/>
        </w:rPr>
        <w:t xml:space="preserve">You may withdraw consent at any time </w:t>
      </w:r>
      <w:r w:rsidR="00756368">
        <w:rPr>
          <w:rFonts w:ascii="Verdana" w:hAnsi="Verdana"/>
        </w:rPr>
        <w:t>either by:</w:t>
      </w:r>
    </w:p>
    <w:p w14:paraId="4467CFCE" w14:textId="150A770A" w:rsidR="00E92F00" w:rsidRPr="00756368" w:rsidRDefault="00756368" w:rsidP="00756368">
      <w:pPr>
        <w:pStyle w:val="CommentText"/>
        <w:numPr>
          <w:ilvl w:val="0"/>
          <w:numId w:val="12"/>
        </w:numPr>
        <w:ind w:left="851"/>
        <w:rPr>
          <w:rFonts w:ascii="Verdana" w:hAnsi="Verdana"/>
          <w:lang w:val="en"/>
        </w:rPr>
      </w:pPr>
      <w:r>
        <w:rPr>
          <w:rFonts w:ascii="Verdana" w:hAnsi="Verdana"/>
        </w:rPr>
        <w:t xml:space="preserve">unsubscribing by clicking on an unsubscribe link in relevant electronic communication </w:t>
      </w:r>
    </w:p>
    <w:p w14:paraId="4D8577B3" w14:textId="77E647BD" w:rsidR="00756368" w:rsidRDefault="00756368" w:rsidP="00756368">
      <w:pPr>
        <w:pStyle w:val="CommentText"/>
        <w:numPr>
          <w:ilvl w:val="0"/>
          <w:numId w:val="12"/>
        </w:numPr>
        <w:ind w:left="851"/>
        <w:rPr>
          <w:rFonts w:ascii="Verdana" w:hAnsi="Verdana"/>
          <w:lang w:val="en"/>
        </w:rPr>
      </w:pPr>
      <w:r>
        <w:rPr>
          <w:rFonts w:ascii="Verdana" w:hAnsi="Verdana"/>
          <w:lang w:val="en"/>
        </w:rPr>
        <w:t xml:space="preserve">if a member, by logging into your details at </w:t>
      </w:r>
      <w:hyperlink r:id="rId8" w:history="1">
        <w:r w:rsidRPr="00D96FBA">
          <w:rPr>
            <w:rStyle w:val="Hyperlink"/>
            <w:rFonts w:ascii="Verdana" w:hAnsi="Verdana"/>
            <w:lang w:val="en"/>
          </w:rPr>
          <w:t>www.RenewableUK.com</w:t>
        </w:r>
      </w:hyperlink>
      <w:r>
        <w:rPr>
          <w:rFonts w:ascii="Verdana" w:hAnsi="Verdana"/>
          <w:lang w:val="en"/>
        </w:rPr>
        <w:t xml:space="preserve"> and updating your communication preferences</w:t>
      </w:r>
    </w:p>
    <w:p w14:paraId="46769938" w14:textId="7D91496F" w:rsidR="00756368" w:rsidRPr="00427ECF" w:rsidRDefault="00756368" w:rsidP="00756368">
      <w:pPr>
        <w:pStyle w:val="ListParagraph"/>
        <w:numPr>
          <w:ilvl w:val="0"/>
          <w:numId w:val="2"/>
        </w:numPr>
        <w:spacing w:after="0"/>
        <w:ind w:left="851" w:hanging="284"/>
        <w:rPr>
          <w:rFonts w:ascii="Verdana" w:hAnsi="Verdana"/>
          <w:sz w:val="20"/>
        </w:rPr>
      </w:pPr>
      <w:r w:rsidRPr="00756368">
        <w:rPr>
          <w:rFonts w:ascii="Verdana" w:hAnsi="Verdana"/>
          <w:sz w:val="20"/>
          <w:szCs w:val="20"/>
          <w:lang w:val="en"/>
        </w:rPr>
        <w:t>by emailing</w:t>
      </w:r>
      <w:r>
        <w:rPr>
          <w:rFonts w:ascii="Verdana" w:hAnsi="Verdana"/>
          <w:lang w:val="en"/>
        </w:rPr>
        <w:t xml:space="preserve"> </w:t>
      </w:r>
      <w:hyperlink r:id="rId9" w:history="1">
        <w:r w:rsidRPr="00D96FBA">
          <w:rPr>
            <w:rStyle w:val="Hyperlink"/>
            <w:rFonts w:ascii="Verdana" w:hAnsi="Verdana"/>
            <w:sz w:val="20"/>
          </w:rPr>
          <w:t>dpo@RenewableUK.com</w:t>
        </w:r>
      </w:hyperlink>
      <w:r>
        <w:rPr>
          <w:rFonts w:ascii="Verdana" w:hAnsi="Verdana"/>
          <w:sz w:val="20"/>
        </w:rPr>
        <w:t xml:space="preserve"> with a notification that you withdraw your con</w:t>
      </w:r>
      <w:r w:rsidR="00E95F88">
        <w:rPr>
          <w:rFonts w:ascii="Verdana" w:hAnsi="Verdana"/>
          <w:sz w:val="20"/>
        </w:rPr>
        <w:t>s</w:t>
      </w:r>
      <w:r>
        <w:rPr>
          <w:rFonts w:ascii="Verdana" w:hAnsi="Verdana"/>
          <w:sz w:val="20"/>
        </w:rPr>
        <w:t xml:space="preserve">ent for us to process </w:t>
      </w:r>
      <w:r w:rsidR="008E69B9">
        <w:rPr>
          <w:rFonts w:ascii="Verdana" w:hAnsi="Verdana"/>
          <w:sz w:val="20"/>
        </w:rPr>
        <w:t>persona</w:t>
      </w:r>
      <w:r w:rsidR="009E44BA">
        <w:rPr>
          <w:rFonts w:ascii="Verdana" w:hAnsi="Verdana"/>
          <w:sz w:val="20"/>
        </w:rPr>
        <w:t>l data.</w:t>
      </w:r>
    </w:p>
    <w:p w14:paraId="61D363B3" w14:textId="77777777" w:rsidR="00756368" w:rsidRPr="00FC6A8B" w:rsidRDefault="00756368" w:rsidP="00930E2A">
      <w:pPr>
        <w:pStyle w:val="CommentText"/>
        <w:rPr>
          <w:rFonts w:ascii="Verdana" w:hAnsi="Verdana"/>
          <w:lang w:val="en"/>
        </w:rPr>
      </w:pPr>
    </w:p>
    <w:p w14:paraId="5D9BF75D" w14:textId="77777777" w:rsidR="00E92F00" w:rsidRPr="0013270C" w:rsidRDefault="00E92F00" w:rsidP="00FC6A8B">
      <w:pPr>
        <w:pStyle w:val="CommentText"/>
        <w:ind w:left="567"/>
        <w:rPr>
          <w:rFonts w:ascii="Verdana" w:hAnsi="Verdana"/>
        </w:rPr>
      </w:pPr>
    </w:p>
    <w:p w14:paraId="436D8958" w14:textId="77777777" w:rsidR="0023620C" w:rsidRDefault="0023620C" w:rsidP="00E92F00">
      <w:pPr>
        <w:pStyle w:val="CommentText"/>
        <w:numPr>
          <w:ilvl w:val="1"/>
          <w:numId w:val="1"/>
        </w:numPr>
        <w:ind w:left="567" w:hanging="567"/>
        <w:rPr>
          <w:rFonts w:ascii="Verdana" w:hAnsi="Verdana"/>
        </w:rPr>
      </w:pPr>
      <w:r>
        <w:rPr>
          <w:rFonts w:ascii="Verdana" w:hAnsi="Verdana"/>
          <w:b/>
        </w:rPr>
        <w:t>Disclosure</w:t>
      </w:r>
    </w:p>
    <w:p w14:paraId="586FDD9C" w14:textId="333D1A95" w:rsidR="001E7EBD" w:rsidRDefault="00930E2A" w:rsidP="001E7EBD">
      <w:pPr>
        <w:pStyle w:val="CommentText"/>
        <w:ind w:left="567"/>
        <w:rPr>
          <w:rFonts w:ascii="Verdana" w:hAnsi="Verdana"/>
          <w:i/>
        </w:rPr>
      </w:pPr>
      <w:sdt>
        <w:sdtPr>
          <w:rPr>
            <w:rFonts w:ascii="Verdana" w:hAnsi="Verdana"/>
          </w:rPr>
          <w:alias w:val="CompanyName"/>
          <w:tag w:val="CompanyName"/>
          <w:id w:val="-920873904"/>
          <w:placeholder>
            <w:docPart w:val="01D8A7FEF75F4C1FB571070BFE812CF4"/>
          </w:placeholder>
          <w:text/>
        </w:sdtPr>
        <w:sdtEndPr/>
        <w:sdtContent>
          <w:r w:rsidR="00522C09">
            <w:rPr>
              <w:rFonts w:ascii="Verdana" w:hAnsi="Verdana"/>
            </w:rPr>
            <w:t>RenewableUK</w:t>
          </w:r>
        </w:sdtContent>
      </w:sdt>
      <w:r w:rsidR="00756368" w:rsidRPr="00756368">
        <w:rPr>
          <w:rFonts w:ascii="Verdana" w:hAnsi="Verdana"/>
        </w:rPr>
        <w:t xml:space="preserve"> </w:t>
      </w:r>
      <w:r w:rsidR="001E7EBD" w:rsidRPr="00756368">
        <w:rPr>
          <w:rFonts w:ascii="Verdana" w:hAnsi="Verdana"/>
          <w:i/>
        </w:rPr>
        <w:t>will not</w:t>
      </w:r>
      <w:r w:rsidR="001E7EBD" w:rsidRPr="00756368">
        <w:rPr>
          <w:rFonts w:ascii="Verdana" w:hAnsi="Verdana"/>
        </w:rPr>
        <w:t xml:space="preserve"> pass on your personal </w:t>
      </w:r>
      <w:r w:rsidR="00A71BCE" w:rsidRPr="00756368">
        <w:rPr>
          <w:rFonts w:ascii="Verdana" w:hAnsi="Verdana"/>
        </w:rPr>
        <w:t>data</w:t>
      </w:r>
      <w:r w:rsidR="001E7EBD" w:rsidRPr="00756368">
        <w:rPr>
          <w:rFonts w:ascii="Verdana" w:hAnsi="Verdana"/>
        </w:rPr>
        <w:t xml:space="preserve"> to third</w:t>
      </w:r>
      <w:r w:rsidR="00FD6C15" w:rsidRPr="00756368">
        <w:rPr>
          <w:rFonts w:ascii="Verdana" w:hAnsi="Verdana"/>
        </w:rPr>
        <w:t xml:space="preserve"> </w:t>
      </w:r>
      <w:r w:rsidR="001E7EBD" w:rsidRPr="00756368">
        <w:rPr>
          <w:rFonts w:ascii="Verdana" w:hAnsi="Verdana"/>
        </w:rPr>
        <w:t>parties</w:t>
      </w:r>
      <w:r w:rsidR="00756368" w:rsidRPr="00756368">
        <w:rPr>
          <w:rFonts w:ascii="Verdana" w:hAnsi="Verdana"/>
        </w:rPr>
        <w:t xml:space="preserve"> </w:t>
      </w:r>
      <w:r w:rsidR="0021280C" w:rsidRPr="00756368">
        <w:rPr>
          <w:rFonts w:ascii="Verdana" w:hAnsi="Verdana"/>
          <w:i/>
        </w:rPr>
        <w:t>without first obtaining your consent</w:t>
      </w:r>
      <w:r w:rsidR="001E7EBD" w:rsidRPr="00756368">
        <w:rPr>
          <w:rFonts w:ascii="Verdana" w:hAnsi="Verdana"/>
        </w:rPr>
        <w:t xml:space="preserve">. </w:t>
      </w:r>
      <w:r w:rsidR="00016118">
        <w:rPr>
          <w:rFonts w:ascii="Verdana" w:hAnsi="Verdana"/>
        </w:rPr>
        <w:t xml:space="preserve">When we engage third parties to process data we will record this as follows: </w:t>
      </w:r>
    </w:p>
    <w:p w14:paraId="4A31A3CA" w14:textId="77777777" w:rsidR="00016118" w:rsidRDefault="00016118" w:rsidP="001E7EBD">
      <w:pPr>
        <w:pStyle w:val="CommentText"/>
        <w:ind w:left="567"/>
        <w:rPr>
          <w:rFonts w:ascii="Verdana" w:hAnsi="Verdana"/>
        </w:rPr>
      </w:pPr>
    </w:p>
    <w:p w14:paraId="0D95B049" w14:textId="20425BE2" w:rsidR="00F27D2C" w:rsidRDefault="00F27D2C" w:rsidP="00DD5BDF">
      <w:pPr>
        <w:pStyle w:val="CommentText"/>
        <w:ind w:left="567"/>
        <w:rPr>
          <w:rFonts w:ascii="Verdana" w:hAnsi="Verdana"/>
        </w:rPr>
      </w:pPr>
    </w:p>
    <w:tbl>
      <w:tblPr>
        <w:tblW w:w="9209" w:type="dxa"/>
        <w:tblInd w:w="567" w:type="dxa"/>
        <w:tblCellMar>
          <w:left w:w="0" w:type="dxa"/>
          <w:right w:w="0" w:type="dxa"/>
        </w:tblCellMar>
        <w:tblLook w:val="04A0" w:firstRow="1" w:lastRow="0" w:firstColumn="1" w:lastColumn="0" w:noHBand="0" w:noVBand="1"/>
      </w:tblPr>
      <w:tblGrid>
        <w:gridCol w:w="2972"/>
        <w:gridCol w:w="3260"/>
        <w:gridCol w:w="2977"/>
      </w:tblGrid>
      <w:tr w:rsidR="00522C09" w:rsidRPr="00F30029" w14:paraId="3A3DA130" w14:textId="77777777" w:rsidTr="00522C09">
        <w:tc>
          <w:tcPr>
            <w:tcW w:w="29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8407DC" w14:textId="14BB926E" w:rsidR="00522C09" w:rsidRPr="00F30029" w:rsidRDefault="009E44BA">
            <w:pPr>
              <w:rPr>
                <w:rFonts w:ascii="Verdana" w:hAnsi="Verdana"/>
                <w:b/>
                <w:bCs/>
                <w:sz w:val="16"/>
                <w:szCs w:val="16"/>
              </w:rPr>
            </w:pPr>
            <w:r w:rsidRPr="00F30029">
              <w:rPr>
                <w:rFonts w:ascii="Verdana" w:hAnsi="Verdana"/>
                <w:b/>
                <w:bCs/>
                <w:sz w:val="16"/>
                <w:szCs w:val="16"/>
              </w:rPr>
              <w:t>Organisation</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E496F" w14:textId="77777777" w:rsidR="00522C09" w:rsidRPr="00F30029" w:rsidRDefault="00522C09">
            <w:pPr>
              <w:rPr>
                <w:rFonts w:ascii="Verdana" w:hAnsi="Verdana"/>
                <w:b/>
                <w:bCs/>
                <w:sz w:val="16"/>
                <w:szCs w:val="16"/>
              </w:rPr>
            </w:pPr>
            <w:r w:rsidRPr="00F30029">
              <w:rPr>
                <w:rFonts w:ascii="Verdana" w:hAnsi="Verdana"/>
                <w:b/>
                <w:bCs/>
                <w:sz w:val="16"/>
                <w:szCs w:val="16"/>
              </w:rPr>
              <w:t>Safeguards in place to protect your personal data</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C3D7E0" w14:textId="77777777" w:rsidR="00522C09" w:rsidRPr="00F30029" w:rsidRDefault="00522C09">
            <w:pPr>
              <w:rPr>
                <w:rFonts w:ascii="Verdana" w:hAnsi="Verdana"/>
                <w:b/>
                <w:bCs/>
                <w:sz w:val="16"/>
                <w:szCs w:val="16"/>
              </w:rPr>
            </w:pPr>
            <w:r w:rsidRPr="00F30029">
              <w:rPr>
                <w:rFonts w:ascii="Verdana" w:hAnsi="Verdana"/>
                <w:b/>
                <w:bCs/>
                <w:sz w:val="16"/>
                <w:szCs w:val="16"/>
              </w:rPr>
              <w:t>Retrieve a copy of the safeguards in place here:</w:t>
            </w:r>
          </w:p>
        </w:tc>
      </w:tr>
      <w:tr w:rsidR="00522C09" w:rsidRPr="00F30029" w14:paraId="454A5191" w14:textId="77777777" w:rsidTr="00522C09">
        <w:tc>
          <w:tcPr>
            <w:tcW w:w="920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5D8F2B" w14:textId="68E4C2CA" w:rsidR="00522C09" w:rsidRPr="00F30029" w:rsidRDefault="00016118">
            <w:pPr>
              <w:rPr>
                <w:rFonts w:ascii="Verdana" w:hAnsi="Verdana"/>
                <w:sz w:val="16"/>
                <w:szCs w:val="16"/>
              </w:rPr>
            </w:pPr>
            <w:r w:rsidRPr="00F30029">
              <w:rPr>
                <w:rFonts w:ascii="Verdana" w:hAnsi="Verdana"/>
                <w:b/>
                <w:bCs/>
                <w:sz w:val="16"/>
                <w:szCs w:val="16"/>
              </w:rPr>
              <w:t xml:space="preserve">Event Activities - </w:t>
            </w:r>
            <w:r w:rsidR="00522C09" w:rsidRPr="00F30029">
              <w:rPr>
                <w:rFonts w:ascii="Verdana" w:hAnsi="Verdana"/>
                <w:b/>
                <w:bCs/>
                <w:sz w:val="16"/>
                <w:szCs w:val="16"/>
              </w:rPr>
              <w:t>Delegates</w:t>
            </w:r>
          </w:p>
        </w:tc>
      </w:tr>
      <w:tr w:rsidR="00522C09" w:rsidRPr="00F30029" w14:paraId="45094E21" w14:textId="77777777" w:rsidTr="00016118">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28058F" w14:textId="1A7237DA" w:rsidR="00522C09" w:rsidRPr="00F30029" w:rsidRDefault="00930E2A">
            <w:pPr>
              <w:rPr>
                <w:rFonts w:ascii="Verdana" w:hAnsi="Verdana"/>
                <w:sz w:val="16"/>
                <w:szCs w:val="16"/>
              </w:rPr>
            </w:pPr>
            <w:r>
              <w:rPr>
                <w:rFonts w:ascii="Verdana" w:hAnsi="Verdana"/>
                <w:sz w:val="16"/>
                <w:szCs w:val="16"/>
              </w:rPr>
              <w:t>Passing on registration details to venues for necessary security clearance and access</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4D6A2FA4" w14:textId="63F45704" w:rsidR="00522C09" w:rsidRPr="00F30029" w:rsidRDefault="00522C09">
            <w:pPr>
              <w:rPr>
                <w:rFonts w:ascii="Verdana" w:hAnsi="Verdana"/>
                <w:sz w:val="16"/>
                <w:szCs w:val="16"/>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7DB2879B" w14:textId="6D65582B" w:rsidR="00522C09" w:rsidRPr="00F30029" w:rsidRDefault="00522C09">
            <w:pPr>
              <w:rPr>
                <w:rFonts w:ascii="Verdana" w:hAnsi="Verdana"/>
                <w:sz w:val="16"/>
                <w:szCs w:val="16"/>
              </w:rPr>
            </w:pPr>
          </w:p>
        </w:tc>
      </w:tr>
    </w:tbl>
    <w:p w14:paraId="4298872F" w14:textId="3C53045C" w:rsidR="001E7EBD" w:rsidRDefault="001E7EBD" w:rsidP="00427ECF">
      <w:pPr>
        <w:pStyle w:val="CommentText"/>
        <w:ind w:left="567"/>
        <w:rPr>
          <w:rFonts w:ascii="Verdana" w:hAnsi="Verdana"/>
        </w:rPr>
      </w:pPr>
    </w:p>
    <w:p w14:paraId="7086E56C" w14:textId="77777777" w:rsidR="0023620C" w:rsidRDefault="0023620C" w:rsidP="001E7EBD">
      <w:pPr>
        <w:pStyle w:val="CommentText"/>
        <w:numPr>
          <w:ilvl w:val="1"/>
          <w:numId w:val="1"/>
        </w:numPr>
        <w:ind w:left="567" w:hanging="567"/>
        <w:rPr>
          <w:rFonts w:ascii="Verdana" w:hAnsi="Verdana"/>
        </w:rPr>
      </w:pPr>
      <w:r>
        <w:rPr>
          <w:rFonts w:ascii="Verdana" w:hAnsi="Verdana"/>
          <w:b/>
        </w:rPr>
        <w:t>Retention period</w:t>
      </w:r>
    </w:p>
    <w:p w14:paraId="021C47CA" w14:textId="6398CEEC" w:rsidR="001E7EBD" w:rsidRDefault="00930E2A" w:rsidP="0023620C">
      <w:pPr>
        <w:pStyle w:val="CommentText"/>
        <w:ind w:left="567"/>
        <w:rPr>
          <w:rFonts w:ascii="Verdana" w:hAnsi="Verdana"/>
        </w:rPr>
      </w:pPr>
      <w:sdt>
        <w:sdtPr>
          <w:rPr>
            <w:rFonts w:ascii="Verdana" w:hAnsi="Verdana"/>
          </w:rPr>
          <w:alias w:val="CompanyName"/>
          <w:tag w:val="CompanyName"/>
          <w:id w:val="1423535717"/>
          <w:placeholder>
            <w:docPart w:val="BEF04DE878A842329CE9CC3887B293C4"/>
          </w:placeholder>
          <w:text/>
        </w:sdtPr>
        <w:sdtEndPr/>
        <w:sdtContent>
          <w:r w:rsidR="00522C09">
            <w:rPr>
              <w:rFonts w:ascii="Verdana" w:hAnsi="Verdana"/>
            </w:rPr>
            <w:t>RenewableUK</w:t>
          </w:r>
        </w:sdtContent>
      </w:sdt>
      <w:r w:rsidR="001E7EBD" w:rsidRPr="009C21F3">
        <w:rPr>
          <w:rFonts w:ascii="Verdana" w:hAnsi="Verdana"/>
        </w:rPr>
        <w:t xml:space="preserve"> will process personal </w:t>
      </w:r>
      <w:r w:rsidR="00A71BCE" w:rsidRPr="009C21F3">
        <w:rPr>
          <w:rFonts w:ascii="Verdana" w:hAnsi="Verdana"/>
        </w:rPr>
        <w:t>data</w:t>
      </w:r>
      <w:r w:rsidR="001E7EBD" w:rsidRPr="009C21F3">
        <w:rPr>
          <w:rFonts w:ascii="Verdana" w:hAnsi="Verdana"/>
        </w:rPr>
        <w:t xml:space="preserve"> for</w:t>
      </w:r>
      <w:r w:rsidR="00EB3262" w:rsidRPr="009C21F3">
        <w:rPr>
          <w:rFonts w:ascii="Verdana" w:hAnsi="Verdana"/>
        </w:rPr>
        <w:t xml:space="preserve"> three years</w:t>
      </w:r>
      <w:r w:rsidR="00FB23B8" w:rsidRPr="009C21F3">
        <w:rPr>
          <w:rFonts w:ascii="Verdana" w:hAnsi="Verdana"/>
          <w:i/>
          <w:color w:val="808080" w:themeColor="background1" w:themeShade="80"/>
        </w:rPr>
        <w:t xml:space="preserve"> </w:t>
      </w:r>
      <w:r w:rsidR="001E7EBD" w:rsidRPr="009C21F3">
        <w:rPr>
          <w:rFonts w:ascii="Verdana" w:hAnsi="Verdana"/>
        </w:rPr>
        <w:t xml:space="preserve">and will store the personal </w:t>
      </w:r>
      <w:r w:rsidR="00A71BCE" w:rsidRPr="009C21F3">
        <w:rPr>
          <w:rFonts w:ascii="Verdana" w:hAnsi="Verdana"/>
        </w:rPr>
        <w:t>data</w:t>
      </w:r>
      <w:r w:rsidR="001E7EBD" w:rsidRPr="009C21F3">
        <w:rPr>
          <w:rFonts w:ascii="Verdana" w:hAnsi="Verdana"/>
        </w:rPr>
        <w:t xml:space="preserve"> for </w:t>
      </w:r>
      <w:r w:rsidR="00FB23B8" w:rsidRPr="009C21F3">
        <w:rPr>
          <w:rFonts w:ascii="Verdana" w:hAnsi="Verdana"/>
        </w:rPr>
        <w:t>five</w:t>
      </w:r>
      <w:r w:rsidR="009C21F3" w:rsidRPr="009C21F3">
        <w:rPr>
          <w:rFonts w:ascii="Verdana" w:hAnsi="Verdana"/>
        </w:rPr>
        <w:t xml:space="preserve"> years.</w:t>
      </w:r>
    </w:p>
    <w:p w14:paraId="11FAC50F" w14:textId="77777777" w:rsidR="001E7EBD" w:rsidRDefault="001E7EBD" w:rsidP="001E7EBD">
      <w:pPr>
        <w:pStyle w:val="CommentText"/>
        <w:ind w:left="567"/>
        <w:rPr>
          <w:rFonts w:ascii="Verdana" w:hAnsi="Verdana"/>
        </w:rPr>
      </w:pPr>
    </w:p>
    <w:p w14:paraId="5C669E87" w14:textId="44B65040" w:rsidR="0023620C" w:rsidRPr="0023620C" w:rsidRDefault="00400958" w:rsidP="001E7EBD">
      <w:pPr>
        <w:pStyle w:val="CommentText"/>
        <w:numPr>
          <w:ilvl w:val="1"/>
          <w:numId w:val="1"/>
        </w:numPr>
        <w:ind w:left="567" w:hanging="567"/>
        <w:rPr>
          <w:rFonts w:ascii="Verdana" w:hAnsi="Verdana"/>
          <w:b/>
        </w:rPr>
      </w:pPr>
      <w:r>
        <w:rPr>
          <w:rFonts w:ascii="Verdana" w:hAnsi="Verdana"/>
          <w:b/>
        </w:rPr>
        <w:t>Your r</w:t>
      </w:r>
      <w:r w:rsidR="0023620C" w:rsidRPr="0023620C">
        <w:rPr>
          <w:rFonts w:ascii="Verdana" w:hAnsi="Verdana"/>
          <w:b/>
        </w:rPr>
        <w:t>ight</w:t>
      </w:r>
      <w:r>
        <w:rPr>
          <w:rFonts w:ascii="Verdana" w:hAnsi="Verdana"/>
          <w:b/>
        </w:rPr>
        <w:t>s as a data subject</w:t>
      </w:r>
    </w:p>
    <w:p w14:paraId="67DC75DC" w14:textId="421DC12F" w:rsidR="001E7EBD" w:rsidRDefault="001E7EBD" w:rsidP="0023620C">
      <w:pPr>
        <w:pStyle w:val="CommentText"/>
        <w:ind w:left="567"/>
        <w:rPr>
          <w:rFonts w:ascii="Verdana" w:hAnsi="Verdana"/>
        </w:rPr>
      </w:pPr>
      <w:r>
        <w:rPr>
          <w:rFonts w:ascii="Verdana" w:hAnsi="Verdana"/>
        </w:rPr>
        <w:t xml:space="preserve">At any point </w:t>
      </w:r>
      <w:r w:rsidR="00947788">
        <w:rPr>
          <w:rFonts w:ascii="Verdana" w:hAnsi="Verdana"/>
        </w:rPr>
        <w:t>while we are in possession of or</w:t>
      </w:r>
      <w:r>
        <w:rPr>
          <w:rFonts w:ascii="Verdana" w:hAnsi="Verdana"/>
        </w:rPr>
        <w:t xml:space="preserve"> processing your personal </w:t>
      </w:r>
      <w:r w:rsidR="00A71BCE">
        <w:rPr>
          <w:rFonts w:ascii="Verdana" w:hAnsi="Verdana"/>
        </w:rPr>
        <w:t>data</w:t>
      </w:r>
      <w:r w:rsidR="00947788">
        <w:rPr>
          <w:rFonts w:ascii="Verdana" w:hAnsi="Verdana"/>
        </w:rPr>
        <w:t>,</w:t>
      </w:r>
      <w:r>
        <w:rPr>
          <w:rFonts w:ascii="Verdana" w:hAnsi="Verdana"/>
        </w:rPr>
        <w:t xml:space="preserve"> you, the data subject, have the </w:t>
      </w:r>
      <w:r w:rsidR="00400958">
        <w:rPr>
          <w:rFonts w:ascii="Verdana" w:hAnsi="Verdana"/>
        </w:rPr>
        <w:t>following rights</w:t>
      </w:r>
      <w:r>
        <w:rPr>
          <w:rFonts w:ascii="Verdana" w:hAnsi="Verdana"/>
        </w:rPr>
        <w:t>:</w:t>
      </w:r>
    </w:p>
    <w:p w14:paraId="644EA9F9" w14:textId="4D1499A9" w:rsidR="00400958" w:rsidRPr="00400958" w:rsidRDefault="00400958" w:rsidP="00400958">
      <w:pPr>
        <w:pStyle w:val="ListParagraph"/>
        <w:numPr>
          <w:ilvl w:val="0"/>
          <w:numId w:val="6"/>
        </w:numPr>
        <w:ind w:left="851" w:hanging="284"/>
        <w:rPr>
          <w:rFonts w:ascii="Verdana" w:hAnsi="Verdana"/>
          <w:sz w:val="20"/>
          <w:szCs w:val="20"/>
        </w:rPr>
      </w:pPr>
      <w:r w:rsidRPr="00400958">
        <w:rPr>
          <w:rFonts w:ascii="Verdana" w:hAnsi="Verdana"/>
          <w:sz w:val="20"/>
          <w:szCs w:val="20"/>
        </w:rPr>
        <w:t xml:space="preserve">Right of </w:t>
      </w:r>
      <w:r w:rsidR="00FD6C15">
        <w:rPr>
          <w:rFonts w:ascii="Verdana" w:hAnsi="Verdana"/>
          <w:sz w:val="20"/>
          <w:szCs w:val="20"/>
        </w:rPr>
        <w:t>a</w:t>
      </w:r>
      <w:r w:rsidRPr="00400958">
        <w:rPr>
          <w:rFonts w:ascii="Verdana" w:hAnsi="Verdana"/>
          <w:sz w:val="20"/>
          <w:szCs w:val="20"/>
        </w:rPr>
        <w:t>ccess – you have the right to request a copy of the information that we hold about you.</w:t>
      </w:r>
    </w:p>
    <w:p w14:paraId="38DB9BBC" w14:textId="2A57CA07" w:rsidR="00400958" w:rsidRPr="008654D1" w:rsidRDefault="00400958" w:rsidP="00400958">
      <w:pPr>
        <w:pStyle w:val="ListParagraph"/>
        <w:numPr>
          <w:ilvl w:val="0"/>
          <w:numId w:val="6"/>
        </w:numPr>
        <w:ind w:left="851" w:hanging="284"/>
        <w:rPr>
          <w:rFonts w:ascii="Verdana" w:hAnsi="Verdana"/>
          <w:sz w:val="20"/>
          <w:szCs w:val="20"/>
        </w:rPr>
      </w:pPr>
      <w:r w:rsidRPr="00400958">
        <w:rPr>
          <w:rFonts w:ascii="Verdana" w:hAnsi="Verdana"/>
          <w:sz w:val="20"/>
          <w:szCs w:val="20"/>
        </w:rPr>
        <w:t xml:space="preserve">Right of </w:t>
      </w:r>
      <w:r w:rsidR="00FD6C15">
        <w:rPr>
          <w:rFonts w:ascii="Verdana" w:hAnsi="Verdana"/>
          <w:sz w:val="20"/>
          <w:szCs w:val="20"/>
        </w:rPr>
        <w:t>r</w:t>
      </w:r>
      <w:r w:rsidRPr="00400958">
        <w:rPr>
          <w:rFonts w:ascii="Verdana" w:hAnsi="Verdana"/>
          <w:sz w:val="20"/>
          <w:szCs w:val="20"/>
        </w:rPr>
        <w:t>ectification – you have a right to correct data that we hold about you that is inaccurate or incomplete</w:t>
      </w:r>
      <w:r w:rsidRPr="008654D1">
        <w:rPr>
          <w:rFonts w:ascii="Verdana" w:hAnsi="Verdana"/>
          <w:sz w:val="20"/>
          <w:szCs w:val="20"/>
        </w:rPr>
        <w:t>.</w:t>
      </w:r>
    </w:p>
    <w:p w14:paraId="5BF252D0" w14:textId="77777777" w:rsidR="00400958" w:rsidRPr="00447139" w:rsidRDefault="00400958" w:rsidP="00400958">
      <w:pPr>
        <w:pStyle w:val="ListParagraph"/>
        <w:numPr>
          <w:ilvl w:val="0"/>
          <w:numId w:val="6"/>
        </w:numPr>
        <w:ind w:left="851" w:hanging="284"/>
        <w:rPr>
          <w:rFonts w:ascii="Verdana" w:hAnsi="Verdana"/>
          <w:sz w:val="20"/>
          <w:szCs w:val="20"/>
        </w:rPr>
      </w:pPr>
      <w:r w:rsidRPr="008654D1">
        <w:rPr>
          <w:rFonts w:ascii="Verdana" w:hAnsi="Verdana"/>
          <w:sz w:val="20"/>
          <w:szCs w:val="20"/>
        </w:rPr>
        <w:t>Right to be forgotten – in certain circumstances you can ask for the data we hold about you to be erased from our records</w:t>
      </w:r>
      <w:r w:rsidRPr="00447139">
        <w:rPr>
          <w:rFonts w:ascii="Verdana" w:hAnsi="Verdana"/>
          <w:sz w:val="20"/>
          <w:szCs w:val="20"/>
        </w:rPr>
        <w:t>.</w:t>
      </w:r>
    </w:p>
    <w:p w14:paraId="7A5FD564" w14:textId="77777777" w:rsidR="00400958" w:rsidRPr="00867D32" w:rsidRDefault="00400958" w:rsidP="00400958">
      <w:pPr>
        <w:pStyle w:val="ListParagraph"/>
        <w:numPr>
          <w:ilvl w:val="0"/>
          <w:numId w:val="6"/>
        </w:numPr>
        <w:ind w:left="851" w:hanging="284"/>
        <w:rPr>
          <w:rFonts w:ascii="Verdana" w:hAnsi="Verdana"/>
          <w:sz w:val="20"/>
          <w:szCs w:val="20"/>
        </w:rPr>
      </w:pPr>
      <w:r w:rsidRPr="00447139">
        <w:rPr>
          <w:rFonts w:ascii="Verdana" w:hAnsi="Verdana"/>
          <w:sz w:val="20"/>
          <w:szCs w:val="20"/>
        </w:rPr>
        <w:t>Right to restriction of processing – where certain conditions apply to have a right to restrict the processing.</w:t>
      </w:r>
    </w:p>
    <w:p w14:paraId="498A69BE" w14:textId="04EE477D" w:rsidR="00400958" w:rsidRPr="00FD6C15" w:rsidRDefault="00400958" w:rsidP="00400958">
      <w:pPr>
        <w:pStyle w:val="ListParagraph"/>
        <w:numPr>
          <w:ilvl w:val="0"/>
          <w:numId w:val="6"/>
        </w:numPr>
        <w:ind w:left="851" w:hanging="284"/>
        <w:rPr>
          <w:rFonts w:ascii="Verdana" w:hAnsi="Verdana"/>
          <w:sz w:val="20"/>
          <w:szCs w:val="20"/>
        </w:rPr>
      </w:pPr>
      <w:r w:rsidRPr="00867D32">
        <w:rPr>
          <w:rFonts w:ascii="Verdana" w:hAnsi="Verdana"/>
          <w:sz w:val="20"/>
          <w:szCs w:val="20"/>
        </w:rPr>
        <w:t xml:space="preserve">Right of portability – you have the right to have the data we hold about you transferred to another </w:t>
      </w:r>
      <w:r w:rsidR="00947788">
        <w:rPr>
          <w:rFonts w:ascii="Verdana" w:hAnsi="Verdana"/>
          <w:sz w:val="20"/>
          <w:szCs w:val="20"/>
        </w:rPr>
        <w:t>organisation</w:t>
      </w:r>
      <w:r w:rsidRPr="00867D32">
        <w:rPr>
          <w:rFonts w:ascii="Verdana" w:hAnsi="Verdana"/>
          <w:sz w:val="20"/>
          <w:szCs w:val="20"/>
        </w:rPr>
        <w:t>.</w:t>
      </w:r>
    </w:p>
    <w:p w14:paraId="5E078725" w14:textId="77777777" w:rsidR="00400958" w:rsidRPr="002452DB" w:rsidRDefault="00400958" w:rsidP="00400958">
      <w:pPr>
        <w:pStyle w:val="ListParagraph"/>
        <w:numPr>
          <w:ilvl w:val="0"/>
          <w:numId w:val="6"/>
        </w:numPr>
        <w:ind w:left="851" w:hanging="284"/>
        <w:rPr>
          <w:rFonts w:ascii="Verdana" w:hAnsi="Verdana"/>
          <w:sz w:val="20"/>
          <w:szCs w:val="20"/>
        </w:rPr>
      </w:pPr>
      <w:r w:rsidRPr="00947788">
        <w:rPr>
          <w:rFonts w:ascii="Verdana" w:hAnsi="Verdana"/>
          <w:sz w:val="20"/>
          <w:szCs w:val="20"/>
        </w:rPr>
        <w:t>Right to object – you have the right to object to certain types of processing such as direct marketing.</w:t>
      </w:r>
    </w:p>
    <w:p w14:paraId="61D89093" w14:textId="1BCE0969" w:rsidR="00400958" w:rsidRPr="00400958" w:rsidRDefault="00400958" w:rsidP="00400958">
      <w:pPr>
        <w:pStyle w:val="ListParagraph"/>
        <w:numPr>
          <w:ilvl w:val="0"/>
          <w:numId w:val="6"/>
        </w:numPr>
        <w:ind w:left="851" w:hanging="284"/>
        <w:rPr>
          <w:rFonts w:ascii="Verdana" w:hAnsi="Verdana"/>
          <w:sz w:val="20"/>
          <w:szCs w:val="20"/>
        </w:rPr>
      </w:pPr>
      <w:r w:rsidRPr="00400958">
        <w:rPr>
          <w:rFonts w:ascii="Verdana" w:hAnsi="Verdana"/>
          <w:sz w:val="20"/>
          <w:szCs w:val="20"/>
        </w:rPr>
        <w:t xml:space="preserve">Right to object to automated processing, including profiling – you </w:t>
      </w:r>
      <w:r w:rsidR="00947788">
        <w:rPr>
          <w:rFonts w:ascii="Verdana" w:hAnsi="Verdana"/>
          <w:sz w:val="20"/>
          <w:szCs w:val="20"/>
        </w:rPr>
        <w:t xml:space="preserve">also </w:t>
      </w:r>
      <w:r w:rsidRPr="00400958">
        <w:rPr>
          <w:rFonts w:ascii="Verdana" w:hAnsi="Verdana"/>
          <w:sz w:val="20"/>
          <w:szCs w:val="20"/>
        </w:rPr>
        <w:t>have the right to be subject to the legal effects of automated processing or profiling.</w:t>
      </w:r>
    </w:p>
    <w:p w14:paraId="63902D7F" w14:textId="784F81C0" w:rsidR="001E7EBD" w:rsidRPr="001E7EBD" w:rsidRDefault="00F44DB5" w:rsidP="001E7EBD">
      <w:pPr>
        <w:pStyle w:val="ListParagraph"/>
        <w:numPr>
          <w:ilvl w:val="0"/>
          <w:numId w:val="6"/>
        </w:numPr>
        <w:ind w:left="851" w:hanging="284"/>
        <w:rPr>
          <w:rFonts w:ascii="Verdana" w:hAnsi="Verdana"/>
        </w:rPr>
      </w:pPr>
      <w:r>
        <w:rPr>
          <w:rFonts w:ascii="Verdana" w:hAnsi="Verdana"/>
          <w:sz w:val="20"/>
        </w:rPr>
        <w:t xml:space="preserve">Right to judicial review: </w:t>
      </w:r>
      <w:proofErr w:type="gramStart"/>
      <w:r>
        <w:rPr>
          <w:rFonts w:ascii="Verdana" w:hAnsi="Verdana"/>
          <w:sz w:val="20"/>
        </w:rPr>
        <w:t>in the event that</w:t>
      </w:r>
      <w:proofErr w:type="gramEnd"/>
      <w:r>
        <w:rPr>
          <w:rFonts w:ascii="Verdana" w:hAnsi="Verdana"/>
          <w:sz w:val="20"/>
        </w:rPr>
        <w:t xml:space="preserve"> </w:t>
      </w:r>
      <w:sdt>
        <w:sdtPr>
          <w:rPr>
            <w:rFonts w:ascii="Verdana" w:hAnsi="Verdana"/>
            <w:sz w:val="20"/>
          </w:rPr>
          <w:alias w:val="CompanyName"/>
          <w:tag w:val="CompanyName"/>
          <w:id w:val="1561990299"/>
          <w:placeholder>
            <w:docPart w:val="CBE6479292AE44388B8B3DAA84747B4B"/>
          </w:placeholder>
          <w:text/>
        </w:sdtPr>
        <w:sdtEndPr/>
        <w:sdtContent>
          <w:r w:rsidR="00522C09">
            <w:rPr>
              <w:rFonts w:ascii="Verdana" w:hAnsi="Verdana"/>
              <w:sz w:val="20"/>
            </w:rPr>
            <w:t>RenewableUK</w:t>
          </w:r>
        </w:sdtContent>
      </w:sdt>
      <w:r>
        <w:rPr>
          <w:rFonts w:ascii="Verdana" w:hAnsi="Verdana"/>
          <w:sz w:val="20"/>
        </w:rPr>
        <w:t xml:space="preserve"> refuses your request under rights of access, we will provide you with a reason as to why. You have the right to complain as outlined in clause 3.6 below.</w:t>
      </w:r>
    </w:p>
    <w:p w14:paraId="2D2E5DF8" w14:textId="4974CCEE" w:rsidR="001E7EBD" w:rsidRDefault="001E7EBD" w:rsidP="00A71BCE">
      <w:pPr>
        <w:spacing w:after="0"/>
        <w:ind w:left="567"/>
        <w:rPr>
          <w:rFonts w:ascii="Verdana" w:hAnsi="Verdana"/>
          <w:sz w:val="20"/>
        </w:rPr>
      </w:pPr>
      <w:proofErr w:type="gramStart"/>
      <w:r>
        <w:rPr>
          <w:rFonts w:ascii="Verdana" w:hAnsi="Verdana"/>
          <w:sz w:val="20"/>
        </w:rPr>
        <w:t>All of</w:t>
      </w:r>
      <w:proofErr w:type="gramEnd"/>
      <w:r>
        <w:rPr>
          <w:rFonts w:ascii="Verdana" w:hAnsi="Verdana"/>
          <w:sz w:val="20"/>
        </w:rPr>
        <w:t xml:space="preserve"> the above requests will be forwarded on should there be a third party involved</w:t>
      </w:r>
      <w:r w:rsidR="00287B6D">
        <w:rPr>
          <w:rFonts w:ascii="Verdana" w:hAnsi="Verdana"/>
          <w:sz w:val="20"/>
        </w:rPr>
        <w:t xml:space="preserve"> (as stated in 3.</w:t>
      </w:r>
      <w:r w:rsidR="009C21F3">
        <w:rPr>
          <w:rFonts w:ascii="Verdana" w:hAnsi="Verdana"/>
          <w:sz w:val="20"/>
        </w:rPr>
        <w:t>3</w:t>
      </w:r>
      <w:r w:rsidR="00287B6D">
        <w:rPr>
          <w:rFonts w:ascii="Verdana" w:hAnsi="Verdana"/>
          <w:sz w:val="20"/>
        </w:rPr>
        <w:t xml:space="preserve"> above)</w:t>
      </w:r>
      <w:r>
        <w:rPr>
          <w:rFonts w:ascii="Verdana" w:hAnsi="Verdana"/>
          <w:sz w:val="20"/>
        </w:rPr>
        <w:t xml:space="preserve"> in the processing of your personal </w:t>
      </w:r>
      <w:r w:rsidR="00A71BCE">
        <w:rPr>
          <w:rFonts w:ascii="Verdana" w:hAnsi="Verdana"/>
          <w:sz w:val="20"/>
        </w:rPr>
        <w:t>data</w:t>
      </w:r>
      <w:r>
        <w:rPr>
          <w:rFonts w:ascii="Verdana" w:hAnsi="Verdana"/>
          <w:sz w:val="20"/>
        </w:rPr>
        <w:t>.</w:t>
      </w:r>
      <w:r w:rsidR="009E44BA">
        <w:rPr>
          <w:rFonts w:ascii="Verdana" w:hAnsi="Verdana"/>
          <w:sz w:val="20"/>
        </w:rPr>
        <w:t xml:space="preserve"> To seek information about how your data is processed please use RenewableUK’s </w:t>
      </w:r>
      <w:hyperlink r:id="rId10" w:history="1">
        <w:r w:rsidR="009E44BA" w:rsidRPr="003D1943">
          <w:rPr>
            <w:rStyle w:val="Hyperlink"/>
            <w:rFonts w:ascii="Verdana" w:hAnsi="Verdana"/>
            <w:sz w:val="20"/>
          </w:rPr>
          <w:t>Subject Access Request (SAR) Form</w:t>
        </w:r>
      </w:hyperlink>
      <w:r w:rsidR="009A0594">
        <w:rPr>
          <w:rFonts w:ascii="Verdana" w:hAnsi="Verdana"/>
          <w:sz w:val="20"/>
        </w:rPr>
        <w:t>.</w:t>
      </w:r>
    </w:p>
    <w:p w14:paraId="330B9443" w14:textId="77777777" w:rsidR="00A71BCE" w:rsidRPr="001E7EBD" w:rsidRDefault="00A71BCE" w:rsidP="00A71BCE">
      <w:pPr>
        <w:spacing w:after="0"/>
        <w:ind w:left="567"/>
        <w:rPr>
          <w:rFonts w:ascii="Verdana" w:hAnsi="Verdana"/>
        </w:rPr>
      </w:pPr>
    </w:p>
    <w:p w14:paraId="66D7BE18" w14:textId="77777777" w:rsidR="0023620C" w:rsidRPr="0023620C" w:rsidRDefault="0023620C" w:rsidP="001E7EBD">
      <w:pPr>
        <w:pStyle w:val="CommentText"/>
        <w:numPr>
          <w:ilvl w:val="1"/>
          <w:numId w:val="1"/>
        </w:numPr>
        <w:ind w:left="567" w:hanging="567"/>
        <w:rPr>
          <w:rFonts w:ascii="Verdana" w:hAnsi="Verdana"/>
          <w:b/>
        </w:rPr>
      </w:pPr>
      <w:r w:rsidRPr="0023620C">
        <w:rPr>
          <w:rFonts w:ascii="Verdana" w:hAnsi="Verdana"/>
          <w:b/>
        </w:rPr>
        <w:t>Complaints</w:t>
      </w:r>
    </w:p>
    <w:p w14:paraId="7DA49819" w14:textId="6524F08B" w:rsidR="001E7EBD" w:rsidRDefault="001E7EBD" w:rsidP="0023620C">
      <w:pPr>
        <w:pStyle w:val="CommentText"/>
        <w:ind w:left="567"/>
        <w:rPr>
          <w:rFonts w:ascii="Verdana" w:hAnsi="Verdana"/>
        </w:rPr>
      </w:pPr>
      <w:r>
        <w:rPr>
          <w:rFonts w:ascii="Verdana" w:hAnsi="Verdana"/>
        </w:rPr>
        <w:t xml:space="preserve">In the event that you wish to make a complaint </w:t>
      </w:r>
      <w:r w:rsidR="00947788">
        <w:rPr>
          <w:rFonts w:ascii="Verdana" w:hAnsi="Verdana"/>
        </w:rPr>
        <w:t xml:space="preserve">about </w:t>
      </w:r>
      <w:r>
        <w:rPr>
          <w:rFonts w:ascii="Verdana" w:hAnsi="Verdana"/>
        </w:rPr>
        <w:t xml:space="preserve">how your personal </w:t>
      </w:r>
      <w:r w:rsidR="00A71BCE">
        <w:rPr>
          <w:rFonts w:ascii="Verdana" w:hAnsi="Verdana"/>
        </w:rPr>
        <w:t>data</w:t>
      </w:r>
      <w:r>
        <w:rPr>
          <w:rFonts w:ascii="Verdana" w:hAnsi="Verdana"/>
        </w:rPr>
        <w:t xml:space="preserve"> is being processed by </w:t>
      </w:r>
      <w:sdt>
        <w:sdtPr>
          <w:rPr>
            <w:rFonts w:ascii="Verdana" w:hAnsi="Verdana"/>
          </w:rPr>
          <w:alias w:val="CompanyName"/>
          <w:tag w:val="CompanyName"/>
          <w:id w:val="-785198387"/>
          <w:placeholder>
            <w:docPart w:val="3D605156C2AD484BB0E65A1B533773F5"/>
          </w:placeholder>
          <w:text/>
        </w:sdtPr>
        <w:sdtEndPr/>
        <w:sdtContent>
          <w:r w:rsidR="00522C09">
            <w:rPr>
              <w:rFonts w:ascii="Verdana" w:hAnsi="Verdana"/>
            </w:rPr>
            <w:t>RenewableUK</w:t>
          </w:r>
        </w:sdtContent>
      </w:sdt>
      <w:r w:rsidR="00947788">
        <w:rPr>
          <w:rFonts w:ascii="Verdana" w:hAnsi="Verdana"/>
        </w:rPr>
        <w:t xml:space="preserve"> (or third parties as described in 3.</w:t>
      </w:r>
      <w:r w:rsidR="009C21F3">
        <w:rPr>
          <w:rFonts w:ascii="Verdana" w:hAnsi="Verdana"/>
        </w:rPr>
        <w:t>3</w:t>
      </w:r>
      <w:r w:rsidR="00947788">
        <w:rPr>
          <w:rFonts w:ascii="Verdana" w:hAnsi="Verdana"/>
        </w:rPr>
        <w:t xml:space="preserve"> above)</w:t>
      </w:r>
      <w:r>
        <w:rPr>
          <w:rFonts w:ascii="Verdana" w:hAnsi="Verdana"/>
        </w:rPr>
        <w:t>, or how your complaint has been handled</w:t>
      </w:r>
      <w:r w:rsidR="00947788">
        <w:rPr>
          <w:rFonts w:ascii="Verdana" w:hAnsi="Verdana"/>
        </w:rPr>
        <w:t>,</w:t>
      </w:r>
      <w:r>
        <w:rPr>
          <w:rFonts w:ascii="Verdana" w:hAnsi="Verdana"/>
        </w:rPr>
        <w:t xml:space="preserve"> you have the right to lodge a complaint directly with the </w:t>
      </w:r>
      <w:r w:rsidRPr="00155B74">
        <w:rPr>
          <w:rFonts w:ascii="Verdana" w:hAnsi="Verdana"/>
        </w:rPr>
        <w:t>supervisory authority</w:t>
      </w:r>
      <w:r>
        <w:rPr>
          <w:rFonts w:ascii="Verdana" w:hAnsi="Verdana"/>
        </w:rPr>
        <w:t xml:space="preserve"> and </w:t>
      </w:r>
      <w:sdt>
        <w:sdtPr>
          <w:rPr>
            <w:rFonts w:ascii="Verdana" w:hAnsi="Verdana"/>
          </w:rPr>
          <w:alias w:val="CompanyName"/>
          <w:tag w:val="CompanyName"/>
          <w:id w:val="550586541"/>
          <w:placeholder>
            <w:docPart w:val="91CB888A171B46B2B8F627CCA2065DD7"/>
          </w:placeholder>
          <w:text/>
        </w:sdtPr>
        <w:sdtEndPr/>
        <w:sdtContent>
          <w:r w:rsidR="00522C09">
            <w:rPr>
              <w:rFonts w:ascii="Verdana" w:hAnsi="Verdana"/>
            </w:rPr>
            <w:t>RenewableUK</w:t>
          </w:r>
        </w:sdtContent>
      </w:sdt>
      <w:r w:rsidR="00947788">
        <w:rPr>
          <w:rFonts w:ascii="Verdana" w:hAnsi="Verdana"/>
        </w:rPr>
        <w:t>’s</w:t>
      </w:r>
      <w:r>
        <w:rPr>
          <w:rFonts w:ascii="Verdana" w:hAnsi="Verdana"/>
        </w:rPr>
        <w:t xml:space="preserve"> </w:t>
      </w:r>
      <w:sdt>
        <w:sdtPr>
          <w:rPr>
            <w:rFonts w:ascii="Verdana" w:hAnsi="Verdana"/>
          </w:rPr>
          <w:alias w:val="DataProtectionOfficer"/>
          <w:tag w:val="DataProtectionOfficer"/>
          <w:id w:val="-772857086"/>
          <w:placeholder>
            <w:docPart w:val="33D1BCEA8C35404B9E3D517A100DF2FD"/>
          </w:placeholder>
          <w:text/>
        </w:sdtPr>
        <w:sdtEndPr/>
        <w:sdtContent>
          <w:r w:rsidR="0013270C">
            <w:rPr>
              <w:rFonts w:ascii="Verdana" w:hAnsi="Verdana"/>
            </w:rPr>
            <w:t>Data Protection Officer</w:t>
          </w:r>
        </w:sdtContent>
      </w:sdt>
      <w:r>
        <w:rPr>
          <w:rFonts w:ascii="Verdana" w:hAnsi="Verdana"/>
        </w:rPr>
        <w:t xml:space="preserve"> / </w:t>
      </w:r>
      <w:sdt>
        <w:sdtPr>
          <w:rPr>
            <w:rFonts w:ascii="Verdana" w:hAnsi="Verdana"/>
          </w:rPr>
          <w:alias w:val="GDPROwner"/>
          <w:tag w:val="GDPROwner"/>
          <w:id w:val="-940214514"/>
          <w:placeholder>
            <w:docPart w:val="D4557A2DF5F54DD9A4EA35EBE3B9FDDB"/>
          </w:placeholder>
          <w:text/>
        </w:sdtPr>
        <w:sdtEndPr/>
        <w:sdtContent>
          <w:r w:rsidR="0013270C">
            <w:rPr>
              <w:rFonts w:ascii="Verdana" w:hAnsi="Verdana"/>
            </w:rPr>
            <w:t>GDPR Owner</w:t>
          </w:r>
        </w:sdtContent>
      </w:sdt>
      <w:r>
        <w:rPr>
          <w:rFonts w:ascii="Verdana" w:hAnsi="Verdana"/>
        </w:rPr>
        <w:t>.</w:t>
      </w:r>
    </w:p>
    <w:p w14:paraId="2E6C012D" w14:textId="77777777" w:rsidR="001E7EBD" w:rsidRDefault="001E7EBD" w:rsidP="001E7EBD">
      <w:pPr>
        <w:pStyle w:val="CommentText"/>
        <w:ind w:left="567"/>
        <w:rPr>
          <w:rFonts w:ascii="Verdana" w:hAnsi="Verdana"/>
        </w:rPr>
      </w:pPr>
    </w:p>
    <w:p w14:paraId="0075EC33" w14:textId="77777777" w:rsidR="001E7EBD" w:rsidRDefault="001E7EBD" w:rsidP="001E7EBD">
      <w:pPr>
        <w:spacing w:after="0"/>
        <w:ind w:left="567"/>
        <w:rPr>
          <w:rFonts w:ascii="Verdana" w:hAnsi="Verdana"/>
          <w:sz w:val="20"/>
        </w:rPr>
      </w:pPr>
      <w:r w:rsidRPr="001E7EBD">
        <w:rPr>
          <w:rFonts w:ascii="Verdana" w:hAnsi="Verdana"/>
          <w:sz w:val="20"/>
        </w:rPr>
        <w:t xml:space="preserve">The details for each of these contacts are: </w:t>
      </w:r>
    </w:p>
    <w:p w14:paraId="46F313A1" w14:textId="77777777" w:rsidR="001E7EBD" w:rsidRPr="001E7EBD" w:rsidRDefault="001E7EBD" w:rsidP="001E7EBD">
      <w:pPr>
        <w:spacing w:after="0"/>
        <w:ind w:left="567"/>
        <w:rPr>
          <w:rFonts w:ascii="Verdana" w:hAnsi="Verdana"/>
          <w:sz w:val="20"/>
        </w:rPr>
      </w:pPr>
    </w:p>
    <w:tbl>
      <w:tblPr>
        <w:tblStyle w:val="TableGrid"/>
        <w:tblW w:w="9067" w:type="dxa"/>
        <w:tblInd w:w="567" w:type="dxa"/>
        <w:tblLook w:val="04A0" w:firstRow="1" w:lastRow="0" w:firstColumn="1" w:lastColumn="0" w:noHBand="0" w:noVBand="1"/>
      </w:tblPr>
      <w:tblGrid>
        <w:gridCol w:w="1696"/>
        <w:gridCol w:w="3686"/>
        <w:gridCol w:w="3685"/>
      </w:tblGrid>
      <w:tr w:rsidR="001E7EBD" w:rsidRPr="00F30029" w14:paraId="3967FED0" w14:textId="77777777" w:rsidTr="003D1943">
        <w:tc>
          <w:tcPr>
            <w:tcW w:w="1696" w:type="dxa"/>
          </w:tcPr>
          <w:p w14:paraId="7644DCAE" w14:textId="77777777" w:rsidR="001E7EBD" w:rsidRPr="00F30029" w:rsidRDefault="001E7EBD" w:rsidP="006A799D">
            <w:pPr>
              <w:rPr>
                <w:rFonts w:ascii="Verdana" w:hAnsi="Verdana"/>
                <w:b/>
                <w:sz w:val="16"/>
                <w:szCs w:val="16"/>
              </w:rPr>
            </w:pPr>
          </w:p>
        </w:tc>
        <w:tc>
          <w:tcPr>
            <w:tcW w:w="3686" w:type="dxa"/>
          </w:tcPr>
          <w:p w14:paraId="4AD2F8AB" w14:textId="42DBD51C" w:rsidR="001E7EBD" w:rsidRPr="00F30029" w:rsidRDefault="001E7EBD" w:rsidP="00947788">
            <w:pPr>
              <w:rPr>
                <w:rFonts w:ascii="Verdana" w:hAnsi="Verdana"/>
                <w:b/>
                <w:sz w:val="16"/>
                <w:szCs w:val="16"/>
              </w:rPr>
            </w:pPr>
            <w:r w:rsidRPr="00F30029">
              <w:rPr>
                <w:rFonts w:ascii="Verdana" w:hAnsi="Verdana"/>
                <w:b/>
                <w:sz w:val="16"/>
                <w:szCs w:val="16"/>
              </w:rPr>
              <w:t xml:space="preserve">Supervisory </w:t>
            </w:r>
            <w:r w:rsidR="00947788" w:rsidRPr="00F30029">
              <w:rPr>
                <w:rFonts w:ascii="Verdana" w:hAnsi="Verdana"/>
                <w:b/>
                <w:sz w:val="16"/>
                <w:szCs w:val="16"/>
              </w:rPr>
              <w:t>a</w:t>
            </w:r>
            <w:r w:rsidRPr="00F30029">
              <w:rPr>
                <w:rFonts w:ascii="Verdana" w:hAnsi="Verdana"/>
                <w:b/>
                <w:sz w:val="16"/>
                <w:szCs w:val="16"/>
              </w:rPr>
              <w:t xml:space="preserve">uthority </w:t>
            </w:r>
            <w:proofErr w:type="gramStart"/>
            <w:r w:rsidRPr="00F30029">
              <w:rPr>
                <w:rFonts w:ascii="Verdana" w:hAnsi="Verdana"/>
                <w:b/>
                <w:sz w:val="16"/>
                <w:szCs w:val="16"/>
              </w:rPr>
              <w:t>contact</w:t>
            </w:r>
            <w:proofErr w:type="gramEnd"/>
            <w:r w:rsidRPr="00F30029">
              <w:rPr>
                <w:rFonts w:ascii="Verdana" w:hAnsi="Verdana"/>
                <w:b/>
                <w:sz w:val="16"/>
                <w:szCs w:val="16"/>
              </w:rPr>
              <w:t xml:space="preserve"> details</w:t>
            </w:r>
          </w:p>
        </w:tc>
        <w:tc>
          <w:tcPr>
            <w:tcW w:w="3685" w:type="dxa"/>
          </w:tcPr>
          <w:p w14:paraId="1A9AA2E6" w14:textId="77777777" w:rsidR="001E7EBD" w:rsidRPr="00F30029" w:rsidRDefault="001E7EBD" w:rsidP="006A799D">
            <w:pPr>
              <w:rPr>
                <w:rFonts w:ascii="Verdana" w:hAnsi="Verdana"/>
                <w:b/>
                <w:sz w:val="16"/>
                <w:szCs w:val="16"/>
              </w:rPr>
            </w:pPr>
            <w:r w:rsidRPr="00F30029">
              <w:rPr>
                <w:rFonts w:ascii="Verdana" w:hAnsi="Verdana"/>
                <w:b/>
                <w:sz w:val="16"/>
                <w:szCs w:val="16"/>
              </w:rPr>
              <w:t>[Data Protection Officer (DPO)] / [GDPR Owner] contact details</w:t>
            </w:r>
          </w:p>
        </w:tc>
      </w:tr>
      <w:tr w:rsidR="00FB23B8" w:rsidRPr="00F30029" w14:paraId="1720CE9B" w14:textId="77777777" w:rsidTr="003D1943">
        <w:tc>
          <w:tcPr>
            <w:tcW w:w="1696" w:type="dxa"/>
          </w:tcPr>
          <w:p w14:paraId="65A7404F" w14:textId="77777777" w:rsidR="00FB23B8" w:rsidRPr="00F30029" w:rsidRDefault="00FB23B8" w:rsidP="00FB23B8">
            <w:pPr>
              <w:spacing w:line="480" w:lineRule="auto"/>
              <w:rPr>
                <w:rFonts w:ascii="Verdana" w:hAnsi="Verdana"/>
                <w:sz w:val="16"/>
                <w:szCs w:val="16"/>
              </w:rPr>
            </w:pPr>
            <w:r w:rsidRPr="00F30029">
              <w:rPr>
                <w:rFonts w:ascii="Verdana" w:hAnsi="Verdana"/>
                <w:sz w:val="16"/>
                <w:szCs w:val="16"/>
              </w:rPr>
              <w:t>Contact Name:</w:t>
            </w:r>
          </w:p>
        </w:tc>
        <w:tc>
          <w:tcPr>
            <w:tcW w:w="3686" w:type="dxa"/>
          </w:tcPr>
          <w:p w14:paraId="5C5B133B" w14:textId="188AB55E" w:rsidR="00FB23B8" w:rsidRPr="00F30029" w:rsidRDefault="003D1943" w:rsidP="00FB23B8">
            <w:pPr>
              <w:rPr>
                <w:rFonts w:ascii="Verdana" w:hAnsi="Verdana"/>
                <w:sz w:val="16"/>
                <w:szCs w:val="16"/>
              </w:rPr>
            </w:pPr>
            <w:r w:rsidRPr="00F30029">
              <w:rPr>
                <w:rFonts w:ascii="Verdana" w:hAnsi="Verdana"/>
                <w:sz w:val="16"/>
                <w:szCs w:val="16"/>
              </w:rPr>
              <w:t>Information Commissioner’s Office</w:t>
            </w:r>
          </w:p>
        </w:tc>
        <w:tc>
          <w:tcPr>
            <w:tcW w:w="3685" w:type="dxa"/>
          </w:tcPr>
          <w:p w14:paraId="2CFD93EE" w14:textId="11855D3A" w:rsidR="00FB23B8" w:rsidRPr="00F30029" w:rsidRDefault="00FB23B8" w:rsidP="00FB23B8">
            <w:pPr>
              <w:rPr>
                <w:rFonts w:ascii="Verdana" w:hAnsi="Verdana"/>
                <w:sz w:val="16"/>
                <w:szCs w:val="16"/>
              </w:rPr>
            </w:pPr>
            <w:r w:rsidRPr="00F30029">
              <w:rPr>
                <w:rFonts w:ascii="Verdana" w:hAnsi="Verdana"/>
                <w:sz w:val="16"/>
                <w:szCs w:val="16"/>
              </w:rPr>
              <w:t>Maf Smith</w:t>
            </w:r>
          </w:p>
        </w:tc>
      </w:tr>
      <w:tr w:rsidR="00FB23B8" w:rsidRPr="00F30029" w14:paraId="1E5E2D3D" w14:textId="77777777" w:rsidTr="003D1943">
        <w:tc>
          <w:tcPr>
            <w:tcW w:w="1696" w:type="dxa"/>
          </w:tcPr>
          <w:p w14:paraId="60A2CC2D" w14:textId="77777777" w:rsidR="00FB23B8" w:rsidRPr="00F30029" w:rsidRDefault="00FB23B8" w:rsidP="00FB23B8">
            <w:pPr>
              <w:spacing w:line="480" w:lineRule="auto"/>
              <w:rPr>
                <w:rFonts w:ascii="Verdana" w:hAnsi="Verdana"/>
                <w:sz w:val="16"/>
                <w:szCs w:val="16"/>
              </w:rPr>
            </w:pPr>
            <w:r w:rsidRPr="00F30029">
              <w:rPr>
                <w:rFonts w:ascii="Verdana" w:hAnsi="Verdana"/>
                <w:sz w:val="16"/>
                <w:szCs w:val="16"/>
              </w:rPr>
              <w:t>Address line 1:</w:t>
            </w:r>
          </w:p>
        </w:tc>
        <w:tc>
          <w:tcPr>
            <w:tcW w:w="3686" w:type="dxa"/>
          </w:tcPr>
          <w:p w14:paraId="607FB935" w14:textId="2050C466" w:rsidR="00FB23B8" w:rsidRPr="00F30029" w:rsidRDefault="003D1943" w:rsidP="00FB23B8">
            <w:pPr>
              <w:rPr>
                <w:rFonts w:ascii="Verdana" w:hAnsi="Verdana"/>
                <w:sz w:val="16"/>
                <w:szCs w:val="16"/>
              </w:rPr>
            </w:pPr>
            <w:r w:rsidRPr="00F30029">
              <w:rPr>
                <w:sz w:val="16"/>
                <w:szCs w:val="16"/>
              </w:rPr>
              <w:t>Wycliffe House</w:t>
            </w:r>
            <w:r w:rsidRPr="00F30029">
              <w:rPr>
                <w:sz w:val="16"/>
                <w:szCs w:val="16"/>
              </w:rPr>
              <w:br/>
            </w:r>
          </w:p>
        </w:tc>
        <w:tc>
          <w:tcPr>
            <w:tcW w:w="3685" w:type="dxa"/>
          </w:tcPr>
          <w:p w14:paraId="1EF0FE72" w14:textId="44564167" w:rsidR="00FB23B8" w:rsidRPr="00F30029" w:rsidRDefault="00FB23B8" w:rsidP="00FB23B8">
            <w:pPr>
              <w:rPr>
                <w:rFonts w:ascii="Verdana" w:hAnsi="Verdana"/>
                <w:sz w:val="16"/>
                <w:szCs w:val="16"/>
              </w:rPr>
            </w:pPr>
            <w:r w:rsidRPr="00F30029">
              <w:rPr>
                <w:rFonts w:ascii="Verdana" w:hAnsi="Verdana"/>
                <w:sz w:val="16"/>
                <w:szCs w:val="16"/>
              </w:rPr>
              <w:t>RenewableUK</w:t>
            </w:r>
          </w:p>
        </w:tc>
      </w:tr>
      <w:tr w:rsidR="00FB23B8" w:rsidRPr="00F30029" w14:paraId="6E10EB47" w14:textId="77777777" w:rsidTr="003D1943">
        <w:tc>
          <w:tcPr>
            <w:tcW w:w="1696" w:type="dxa"/>
          </w:tcPr>
          <w:p w14:paraId="1DFA3E20" w14:textId="77777777" w:rsidR="00FB23B8" w:rsidRPr="00F30029" w:rsidRDefault="00FB23B8" w:rsidP="00FB23B8">
            <w:pPr>
              <w:spacing w:line="480" w:lineRule="auto"/>
              <w:rPr>
                <w:rFonts w:ascii="Verdana" w:hAnsi="Verdana"/>
                <w:sz w:val="16"/>
                <w:szCs w:val="16"/>
              </w:rPr>
            </w:pPr>
            <w:r w:rsidRPr="00F30029">
              <w:rPr>
                <w:rFonts w:ascii="Verdana" w:hAnsi="Verdana"/>
                <w:sz w:val="16"/>
                <w:szCs w:val="16"/>
              </w:rPr>
              <w:t>Address line 2:</w:t>
            </w:r>
          </w:p>
        </w:tc>
        <w:tc>
          <w:tcPr>
            <w:tcW w:w="3686" w:type="dxa"/>
          </w:tcPr>
          <w:p w14:paraId="242E179C" w14:textId="6252B18E" w:rsidR="00FB23B8" w:rsidRPr="00F30029" w:rsidRDefault="003D1943" w:rsidP="00FB23B8">
            <w:pPr>
              <w:rPr>
                <w:rFonts w:ascii="Verdana" w:hAnsi="Verdana"/>
                <w:sz w:val="16"/>
                <w:szCs w:val="16"/>
              </w:rPr>
            </w:pPr>
            <w:r w:rsidRPr="00F30029">
              <w:rPr>
                <w:sz w:val="16"/>
                <w:szCs w:val="16"/>
              </w:rPr>
              <w:t>Water Lane</w:t>
            </w:r>
            <w:r w:rsidRPr="00F30029">
              <w:rPr>
                <w:sz w:val="16"/>
                <w:szCs w:val="16"/>
              </w:rPr>
              <w:br/>
            </w:r>
          </w:p>
        </w:tc>
        <w:tc>
          <w:tcPr>
            <w:tcW w:w="3685" w:type="dxa"/>
          </w:tcPr>
          <w:p w14:paraId="174C882D" w14:textId="3C17E343" w:rsidR="00FB23B8" w:rsidRPr="00F30029" w:rsidRDefault="00FB23B8" w:rsidP="00FB23B8">
            <w:pPr>
              <w:rPr>
                <w:rFonts w:ascii="Verdana" w:hAnsi="Verdana"/>
                <w:sz w:val="16"/>
                <w:szCs w:val="16"/>
              </w:rPr>
            </w:pPr>
            <w:proofErr w:type="spellStart"/>
            <w:r w:rsidRPr="00F30029">
              <w:rPr>
                <w:rFonts w:ascii="Verdana" w:hAnsi="Verdana"/>
                <w:sz w:val="16"/>
                <w:szCs w:val="16"/>
              </w:rPr>
              <w:t>Greencoat</w:t>
            </w:r>
            <w:proofErr w:type="spellEnd"/>
            <w:r w:rsidRPr="00F30029">
              <w:rPr>
                <w:rFonts w:ascii="Verdana" w:hAnsi="Verdana"/>
                <w:sz w:val="16"/>
                <w:szCs w:val="16"/>
              </w:rPr>
              <w:t xml:space="preserve"> House </w:t>
            </w:r>
          </w:p>
        </w:tc>
      </w:tr>
      <w:tr w:rsidR="00FB23B8" w:rsidRPr="00F30029" w14:paraId="264477D4" w14:textId="77777777" w:rsidTr="003D1943">
        <w:tc>
          <w:tcPr>
            <w:tcW w:w="1696" w:type="dxa"/>
          </w:tcPr>
          <w:p w14:paraId="1A1F0732" w14:textId="77777777" w:rsidR="00FB23B8" w:rsidRPr="00F30029" w:rsidRDefault="00FB23B8" w:rsidP="00FB23B8">
            <w:pPr>
              <w:spacing w:line="480" w:lineRule="auto"/>
              <w:rPr>
                <w:rFonts w:ascii="Verdana" w:hAnsi="Verdana"/>
                <w:sz w:val="16"/>
                <w:szCs w:val="16"/>
              </w:rPr>
            </w:pPr>
            <w:r w:rsidRPr="00F30029">
              <w:rPr>
                <w:rFonts w:ascii="Verdana" w:hAnsi="Verdana"/>
                <w:sz w:val="16"/>
                <w:szCs w:val="16"/>
              </w:rPr>
              <w:t>Address line 3:</w:t>
            </w:r>
          </w:p>
        </w:tc>
        <w:tc>
          <w:tcPr>
            <w:tcW w:w="3686" w:type="dxa"/>
          </w:tcPr>
          <w:p w14:paraId="3363BB24" w14:textId="0CD3061C" w:rsidR="00FB23B8" w:rsidRPr="00F30029" w:rsidRDefault="003D1943" w:rsidP="00FB23B8">
            <w:pPr>
              <w:rPr>
                <w:rFonts w:ascii="Verdana" w:hAnsi="Verdana"/>
                <w:sz w:val="16"/>
                <w:szCs w:val="16"/>
              </w:rPr>
            </w:pPr>
            <w:r w:rsidRPr="00F30029">
              <w:rPr>
                <w:sz w:val="16"/>
                <w:szCs w:val="16"/>
              </w:rPr>
              <w:t>Wilmslow</w:t>
            </w:r>
            <w:r w:rsidRPr="00F30029">
              <w:rPr>
                <w:sz w:val="16"/>
                <w:szCs w:val="16"/>
              </w:rPr>
              <w:br/>
            </w:r>
          </w:p>
        </w:tc>
        <w:tc>
          <w:tcPr>
            <w:tcW w:w="3685" w:type="dxa"/>
          </w:tcPr>
          <w:p w14:paraId="140F33D7" w14:textId="7B7648D1" w:rsidR="00FB23B8" w:rsidRPr="00F30029" w:rsidRDefault="00FB23B8" w:rsidP="00FB23B8">
            <w:pPr>
              <w:rPr>
                <w:rFonts w:ascii="Verdana" w:hAnsi="Verdana"/>
                <w:sz w:val="16"/>
                <w:szCs w:val="16"/>
              </w:rPr>
            </w:pPr>
            <w:r w:rsidRPr="00F30029">
              <w:rPr>
                <w:rFonts w:ascii="Verdana" w:hAnsi="Verdana"/>
                <w:sz w:val="16"/>
                <w:szCs w:val="16"/>
              </w:rPr>
              <w:t>London</w:t>
            </w:r>
          </w:p>
        </w:tc>
      </w:tr>
      <w:tr w:rsidR="00FB23B8" w:rsidRPr="00F30029" w14:paraId="4D6AB152" w14:textId="77777777" w:rsidTr="003D1943">
        <w:tc>
          <w:tcPr>
            <w:tcW w:w="1696" w:type="dxa"/>
          </w:tcPr>
          <w:p w14:paraId="2BB5C6C0" w14:textId="77777777" w:rsidR="00FB23B8" w:rsidRPr="00F30029" w:rsidRDefault="00FB23B8" w:rsidP="00FB23B8">
            <w:pPr>
              <w:spacing w:line="480" w:lineRule="auto"/>
              <w:rPr>
                <w:rFonts w:ascii="Verdana" w:hAnsi="Verdana"/>
                <w:sz w:val="16"/>
                <w:szCs w:val="16"/>
              </w:rPr>
            </w:pPr>
            <w:r w:rsidRPr="00F30029">
              <w:rPr>
                <w:rFonts w:ascii="Verdana" w:hAnsi="Verdana"/>
                <w:sz w:val="16"/>
                <w:szCs w:val="16"/>
              </w:rPr>
              <w:t>Address line 4:</w:t>
            </w:r>
          </w:p>
        </w:tc>
        <w:tc>
          <w:tcPr>
            <w:tcW w:w="3686" w:type="dxa"/>
          </w:tcPr>
          <w:p w14:paraId="77967935" w14:textId="0965241D" w:rsidR="00FB23B8" w:rsidRPr="00F30029" w:rsidRDefault="00F30029" w:rsidP="00FB23B8">
            <w:pPr>
              <w:rPr>
                <w:rFonts w:ascii="Verdana" w:hAnsi="Verdana"/>
                <w:sz w:val="16"/>
                <w:szCs w:val="16"/>
              </w:rPr>
            </w:pPr>
            <w:r w:rsidRPr="00F30029">
              <w:rPr>
                <w:sz w:val="16"/>
                <w:szCs w:val="16"/>
              </w:rPr>
              <w:t>SK9 5AF</w:t>
            </w:r>
          </w:p>
        </w:tc>
        <w:tc>
          <w:tcPr>
            <w:tcW w:w="3685" w:type="dxa"/>
          </w:tcPr>
          <w:p w14:paraId="62B4CEB4" w14:textId="03D48512" w:rsidR="00FB23B8" w:rsidRPr="00F30029" w:rsidRDefault="00FB23B8" w:rsidP="00FB23B8">
            <w:pPr>
              <w:rPr>
                <w:rFonts w:ascii="Verdana" w:hAnsi="Verdana"/>
                <w:sz w:val="16"/>
                <w:szCs w:val="16"/>
              </w:rPr>
            </w:pPr>
            <w:r w:rsidRPr="00F30029">
              <w:rPr>
                <w:rFonts w:ascii="Verdana" w:hAnsi="Verdana"/>
                <w:sz w:val="16"/>
                <w:szCs w:val="16"/>
              </w:rPr>
              <w:t>SW1P 1DH</w:t>
            </w:r>
          </w:p>
        </w:tc>
      </w:tr>
      <w:tr w:rsidR="00FB23B8" w:rsidRPr="00F30029" w14:paraId="5E9CECB2" w14:textId="77777777" w:rsidTr="003D1943">
        <w:tc>
          <w:tcPr>
            <w:tcW w:w="1696" w:type="dxa"/>
          </w:tcPr>
          <w:p w14:paraId="69A02E85" w14:textId="77777777" w:rsidR="00FB23B8" w:rsidRPr="00F30029" w:rsidRDefault="00FB23B8" w:rsidP="00FB23B8">
            <w:pPr>
              <w:spacing w:line="480" w:lineRule="auto"/>
              <w:rPr>
                <w:rFonts w:ascii="Verdana" w:hAnsi="Verdana"/>
                <w:sz w:val="16"/>
                <w:szCs w:val="16"/>
              </w:rPr>
            </w:pPr>
            <w:r w:rsidRPr="00F30029">
              <w:rPr>
                <w:rFonts w:ascii="Verdana" w:hAnsi="Verdana"/>
                <w:sz w:val="16"/>
                <w:szCs w:val="16"/>
              </w:rPr>
              <w:t>Email:</w:t>
            </w:r>
          </w:p>
        </w:tc>
        <w:tc>
          <w:tcPr>
            <w:tcW w:w="3686" w:type="dxa"/>
          </w:tcPr>
          <w:p w14:paraId="41258FB0" w14:textId="0957FD32" w:rsidR="00FB23B8" w:rsidRPr="00F30029" w:rsidRDefault="00FB23B8" w:rsidP="00FB23B8">
            <w:pPr>
              <w:rPr>
                <w:rFonts w:ascii="Verdana" w:hAnsi="Verdana"/>
                <w:sz w:val="16"/>
                <w:szCs w:val="16"/>
              </w:rPr>
            </w:pPr>
          </w:p>
        </w:tc>
        <w:tc>
          <w:tcPr>
            <w:tcW w:w="3685" w:type="dxa"/>
          </w:tcPr>
          <w:p w14:paraId="590637F1" w14:textId="0B01C2DB" w:rsidR="00FB23B8" w:rsidRPr="00F30029" w:rsidRDefault="00930E2A" w:rsidP="00FB23B8">
            <w:pPr>
              <w:rPr>
                <w:rFonts w:ascii="Verdana" w:hAnsi="Verdana"/>
                <w:sz w:val="16"/>
                <w:szCs w:val="16"/>
              </w:rPr>
            </w:pPr>
            <w:hyperlink r:id="rId11" w:history="1">
              <w:r w:rsidR="00FB23B8" w:rsidRPr="00F30029">
                <w:rPr>
                  <w:rStyle w:val="Hyperlink"/>
                  <w:rFonts w:ascii="Verdana" w:hAnsi="Verdana"/>
                  <w:sz w:val="16"/>
                  <w:szCs w:val="16"/>
                </w:rPr>
                <w:t>dpo@RenewableUK.com</w:t>
              </w:r>
            </w:hyperlink>
            <w:r w:rsidR="00FB23B8" w:rsidRPr="00F30029">
              <w:rPr>
                <w:rFonts w:ascii="Verdana" w:hAnsi="Verdana"/>
                <w:sz w:val="16"/>
                <w:szCs w:val="16"/>
              </w:rPr>
              <w:t xml:space="preserve">  </w:t>
            </w:r>
          </w:p>
        </w:tc>
      </w:tr>
      <w:tr w:rsidR="00FB23B8" w:rsidRPr="00F30029" w14:paraId="6ABC7E4B" w14:textId="77777777" w:rsidTr="003D1943">
        <w:tc>
          <w:tcPr>
            <w:tcW w:w="1696" w:type="dxa"/>
          </w:tcPr>
          <w:p w14:paraId="453141D4" w14:textId="77777777" w:rsidR="00FB23B8" w:rsidRPr="00F30029" w:rsidRDefault="00FB23B8" w:rsidP="00FB23B8">
            <w:pPr>
              <w:spacing w:line="480" w:lineRule="auto"/>
              <w:rPr>
                <w:rFonts w:ascii="Verdana" w:hAnsi="Verdana"/>
                <w:sz w:val="16"/>
                <w:szCs w:val="16"/>
              </w:rPr>
            </w:pPr>
            <w:r w:rsidRPr="00F30029">
              <w:rPr>
                <w:rFonts w:ascii="Verdana" w:hAnsi="Verdana"/>
                <w:sz w:val="16"/>
                <w:szCs w:val="16"/>
              </w:rPr>
              <w:t>Telephone:</w:t>
            </w:r>
          </w:p>
        </w:tc>
        <w:tc>
          <w:tcPr>
            <w:tcW w:w="3686" w:type="dxa"/>
          </w:tcPr>
          <w:p w14:paraId="0DB741B4" w14:textId="57A5D651" w:rsidR="00FB23B8" w:rsidRPr="00F30029" w:rsidRDefault="003D1943" w:rsidP="00FB23B8">
            <w:pPr>
              <w:rPr>
                <w:rFonts w:ascii="Verdana" w:hAnsi="Verdana"/>
                <w:sz w:val="16"/>
                <w:szCs w:val="16"/>
              </w:rPr>
            </w:pPr>
            <w:r w:rsidRPr="00F30029">
              <w:rPr>
                <w:sz w:val="16"/>
                <w:szCs w:val="16"/>
              </w:rPr>
              <w:t>0303 123 1113</w:t>
            </w:r>
          </w:p>
        </w:tc>
        <w:tc>
          <w:tcPr>
            <w:tcW w:w="3685" w:type="dxa"/>
          </w:tcPr>
          <w:p w14:paraId="4A604825" w14:textId="5D9D11B1" w:rsidR="00FB23B8" w:rsidRPr="00F30029" w:rsidRDefault="00FB23B8" w:rsidP="00FB23B8">
            <w:pPr>
              <w:rPr>
                <w:rFonts w:ascii="Verdana" w:hAnsi="Verdana"/>
                <w:sz w:val="16"/>
                <w:szCs w:val="16"/>
              </w:rPr>
            </w:pPr>
            <w:r w:rsidRPr="00F30029">
              <w:rPr>
                <w:rFonts w:ascii="Verdana" w:hAnsi="Verdana"/>
                <w:sz w:val="16"/>
                <w:szCs w:val="16"/>
              </w:rPr>
              <w:t>0207 901 3000</w:t>
            </w:r>
          </w:p>
        </w:tc>
      </w:tr>
      <w:tr w:rsidR="003D1943" w:rsidRPr="00F30029" w14:paraId="1866666B" w14:textId="77777777" w:rsidTr="003D1943">
        <w:tc>
          <w:tcPr>
            <w:tcW w:w="1696" w:type="dxa"/>
          </w:tcPr>
          <w:p w14:paraId="28CE9BB2" w14:textId="039FBEF0" w:rsidR="003D1943" w:rsidRPr="00F30029" w:rsidRDefault="003D1943" w:rsidP="00FB23B8">
            <w:pPr>
              <w:spacing w:line="480" w:lineRule="auto"/>
              <w:rPr>
                <w:rFonts w:ascii="Verdana" w:hAnsi="Verdana"/>
                <w:sz w:val="16"/>
                <w:szCs w:val="16"/>
              </w:rPr>
            </w:pPr>
            <w:r w:rsidRPr="00F30029">
              <w:rPr>
                <w:rFonts w:ascii="Verdana" w:hAnsi="Verdana"/>
                <w:sz w:val="16"/>
                <w:szCs w:val="16"/>
              </w:rPr>
              <w:t>Website:</w:t>
            </w:r>
          </w:p>
        </w:tc>
        <w:tc>
          <w:tcPr>
            <w:tcW w:w="3686" w:type="dxa"/>
          </w:tcPr>
          <w:p w14:paraId="1937BF67" w14:textId="773115C3" w:rsidR="003D1943" w:rsidRPr="00F30029" w:rsidRDefault="003D1943" w:rsidP="00FB23B8">
            <w:pPr>
              <w:rPr>
                <w:rFonts w:ascii="Verdana" w:hAnsi="Verdana"/>
                <w:sz w:val="16"/>
                <w:szCs w:val="16"/>
              </w:rPr>
            </w:pPr>
            <w:r w:rsidRPr="00F30029">
              <w:rPr>
                <w:rFonts w:ascii="Verdana" w:hAnsi="Verdana"/>
                <w:sz w:val="16"/>
                <w:szCs w:val="16"/>
              </w:rPr>
              <w:t>https://ico.org.uk/concerns</w:t>
            </w:r>
          </w:p>
        </w:tc>
        <w:tc>
          <w:tcPr>
            <w:tcW w:w="3685" w:type="dxa"/>
          </w:tcPr>
          <w:p w14:paraId="0AB68DB1" w14:textId="77777777" w:rsidR="003D1943" w:rsidRPr="00F30029" w:rsidRDefault="003D1943" w:rsidP="00FB23B8">
            <w:pPr>
              <w:rPr>
                <w:rFonts w:ascii="Verdana" w:hAnsi="Verdana"/>
                <w:sz w:val="16"/>
                <w:szCs w:val="16"/>
              </w:rPr>
            </w:pPr>
          </w:p>
        </w:tc>
      </w:tr>
    </w:tbl>
    <w:p w14:paraId="5C45EEB1" w14:textId="77777777" w:rsidR="001E7EBD" w:rsidRDefault="001E7EBD" w:rsidP="001E7EBD">
      <w:pPr>
        <w:rPr>
          <w:rFonts w:ascii="Verdana" w:hAnsi="Verdana"/>
          <w:sz w:val="20"/>
        </w:rPr>
      </w:pPr>
    </w:p>
    <w:p w14:paraId="01E2E847" w14:textId="77777777" w:rsidR="0023620C" w:rsidRPr="0023620C" w:rsidRDefault="0023620C" w:rsidP="0023620C">
      <w:pPr>
        <w:pStyle w:val="CommentText"/>
        <w:numPr>
          <w:ilvl w:val="1"/>
          <w:numId w:val="1"/>
        </w:numPr>
        <w:ind w:left="567" w:hanging="567"/>
        <w:rPr>
          <w:rFonts w:ascii="Verdana" w:hAnsi="Verdana"/>
          <w:b/>
        </w:rPr>
      </w:pPr>
      <w:r w:rsidRPr="0023620C">
        <w:rPr>
          <w:rFonts w:ascii="Verdana" w:hAnsi="Verdana"/>
          <w:b/>
        </w:rPr>
        <w:t>Privacy statement</w:t>
      </w:r>
    </w:p>
    <w:p w14:paraId="3437A459" w14:textId="50E589C5" w:rsidR="009B728E" w:rsidRDefault="009A0594" w:rsidP="0023620C">
      <w:pPr>
        <w:pStyle w:val="ListParagraph"/>
        <w:spacing w:after="0"/>
        <w:ind w:left="567"/>
        <w:rPr>
          <w:rFonts w:ascii="Verdana" w:hAnsi="Verdana"/>
          <w:sz w:val="20"/>
        </w:rPr>
      </w:pPr>
      <w:r>
        <w:rPr>
          <w:rFonts w:ascii="Verdana" w:hAnsi="Verdana"/>
          <w:sz w:val="20"/>
        </w:rPr>
        <w:t xml:space="preserve">Online information about </w:t>
      </w:r>
      <w:r w:rsidR="0023620C" w:rsidRPr="0023620C">
        <w:rPr>
          <w:rFonts w:ascii="Verdana" w:hAnsi="Verdana"/>
          <w:sz w:val="20"/>
        </w:rPr>
        <w:t xml:space="preserve">how and why we use your data </w:t>
      </w:r>
      <w:r>
        <w:rPr>
          <w:rFonts w:ascii="Verdana" w:hAnsi="Verdana"/>
          <w:sz w:val="20"/>
        </w:rPr>
        <w:t xml:space="preserve">is </w:t>
      </w:r>
      <w:hyperlink r:id="rId12" w:history="1">
        <w:r w:rsidRPr="009A0594">
          <w:rPr>
            <w:rStyle w:val="Hyperlink"/>
            <w:rFonts w:ascii="Verdana" w:hAnsi="Verdana"/>
            <w:sz w:val="20"/>
          </w:rPr>
          <w:t xml:space="preserve">available </w:t>
        </w:r>
        <w:r w:rsidR="0023620C" w:rsidRPr="009A0594">
          <w:rPr>
            <w:rStyle w:val="Hyperlink"/>
            <w:rFonts w:ascii="Verdana" w:hAnsi="Verdana"/>
            <w:sz w:val="20"/>
          </w:rPr>
          <w:t>here</w:t>
        </w:r>
      </w:hyperlink>
      <w:r>
        <w:rPr>
          <w:rFonts w:ascii="Verdana" w:hAnsi="Verdana"/>
          <w:sz w:val="20"/>
        </w:rPr>
        <w:t>.</w:t>
      </w:r>
      <w:r w:rsidR="000E1371">
        <w:rPr>
          <w:rFonts w:ascii="Verdana" w:hAnsi="Verdana"/>
          <w:sz w:val="20"/>
        </w:rPr>
        <w:t xml:space="preserve"> </w:t>
      </w:r>
    </w:p>
    <w:p w14:paraId="78F59573" w14:textId="55A8CA6C" w:rsidR="0023620C" w:rsidRPr="0023620C" w:rsidRDefault="0023620C" w:rsidP="0023620C">
      <w:pPr>
        <w:pStyle w:val="ListParagraph"/>
        <w:spacing w:after="0"/>
        <w:ind w:left="567"/>
        <w:rPr>
          <w:rFonts w:ascii="Verdana" w:hAnsi="Verdana"/>
          <w:sz w:val="18"/>
        </w:rPr>
      </w:pPr>
      <w:r w:rsidRPr="0023620C">
        <w:rPr>
          <w:rFonts w:ascii="Verdana" w:hAnsi="Verdana"/>
          <w:sz w:val="18"/>
        </w:rPr>
        <w:t xml:space="preserve"> </w:t>
      </w:r>
    </w:p>
    <w:p w14:paraId="57C10B5A" w14:textId="641EC3AD" w:rsidR="009B728E" w:rsidRPr="009B728E" w:rsidRDefault="009B728E" w:rsidP="009B728E">
      <w:pPr>
        <w:pStyle w:val="ListParagraph"/>
        <w:numPr>
          <w:ilvl w:val="0"/>
          <w:numId w:val="1"/>
        </w:numPr>
        <w:spacing w:after="0"/>
        <w:ind w:left="567" w:hanging="567"/>
        <w:jc w:val="both"/>
        <w:rPr>
          <w:rFonts w:ascii="Verdana" w:hAnsi="Verdana"/>
          <w:b/>
          <w:sz w:val="20"/>
        </w:rPr>
      </w:pPr>
      <w:r>
        <w:rPr>
          <w:rFonts w:ascii="Verdana" w:hAnsi="Verdana"/>
          <w:b/>
          <w:sz w:val="20"/>
        </w:rPr>
        <w:t>D</w:t>
      </w:r>
      <w:r w:rsidRPr="009B728E">
        <w:rPr>
          <w:rFonts w:ascii="Verdana" w:hAnsi="Verdana"/>
          <w:b/>
          <w:sz w:val="20"/>
        </w:rPr>
        <w:t>ocument Owner and Approval</w:t>
      </w:r>
    </w:p>
    <w:p w14:paraId="23DD6D83" w14:textId="77777777" w:rsidR="009B728E" w:rsidRPr="006E78E4" w:rsidRDefault="009B728E" w:rsidP="009B728E">
      <w:pPr>
        <w:spacing w:after="0"/>
        <w:ind w:left="567"/>
        <w:jc w:val="both"/>
        <w:rPr>
          <w:rFonts w:ascii="Verdana" w:hAnsi="Verdana"/>
          <w:i/>
          <w:sz w:val="20"/>
        </w:rPr>
      </w:pPr>
    </w:p>
    <w:p w14:paraId="00BF1110" w14:textId="77777777" w:rsidR="009B728E" w:rsidRDefault="009B728E" w:rsidP="009B728E">
      <w:pPr>
        <w:spacing w:after="0"/>
        <w:ind w:left="567"/>
        <w:rPr>
          <w:rFonts w:ascii="Verdana" w:hAnsi="Verdana"/>
          <w:sz w:val="20"/>
        </w:rPr>
      </w:pPr>
      <w:r>
        <w:rPr>
          <w:rFonts w:ascii="Verdana" w:hAnsi="Verdana"/>
          <w:sz w:val="20"/>
        </w:rPr>
        <w:t xml:space="preserve">The Data Protection Officer is the owner of this document and is responsible for ensuring that this record is reviewed in line with the review requirements of the GDPR. </w:t>
      </w:r>
    </w:p>
    <w:p w14:paraId="3CFE3774" w14:textId="77777777" w:rsidR="009B728E" w:rsidRDefault="009B728E" w:rsidP="009B728E">
      <w:pPr>
        <w:spacing w:after="0"/>
        <w:ind w:left="567"/>
        <w:rPr>
          <w:rFonts w:ascii="Verdana" w:hAnsi="Verdana"/>
          <w:sz w:val="20"/>
        </w:rPr>
      </w:pPr>
    </w:p>
    <w:p w14:paraId="7FA23029" w14:textId="032410B6" w:rsidR="009B728E" w:rsidRPr="00EF719E" w:rsidRDefault="009B728E" w:rsidP="009B728E">
      <w:pPr>
        <w:spacing w:after="0"/>
        <w:ind w:left="567"/>
        <w:rPr>
          <w:rFonts w:ascii="Verdana" w:hAnsi="Verdana"/>
          <w:sz w:val="20"/>
        </w:rPr>
      </w:pPr>
      <w:r w:rsidRPr="00EF719E">
        <w:rPr>
          <w:rFonts w:ascii="Verdana" w:hAnsi="Verdana"/>
          <w:sz w:val="20"/>
        </w:rPr>
        <w:t>A current version of this document is available</w:t>
      </w:r>
      <w:r>
        <w:rPr>
          <w:rFonts w:ascii="Verdana" w:hAnsi="Verdana"/>
          <w:sz w:val="20"/>
        </w:rPr>
        <w:t xml:space="preserve"> to members of staff and is stored within our file system. It wa</w:t>
      </w:r>
      <w:r w:rsidRPr="00EF719E">
        <w:rPr>
          <w:rFonts w:ascii="Verdana" w:hAnsi="Verdana"/>
          <w:sz w:val="20"/>
        </w:rPr>
        <w:t xml:space="preserve">s published </w:t>
      </w:r>
      <w:r>
        <w:rPr>
          <w:rFonts w:ascii="Verdana" w:hAnsi="Verdana"/>
          <w:sz w:val="20"/>
        </w:rPr>
        <w:t xml:space="preserve">on the </w:t>
      </w:r>
      <w:r w:rsidR="00930E2A">
        <w:rPr>
          <w:rFonts w:ascii="Verdana" w:hAnsi="Verdana"/>
          <w:sz w:val="20"/>
        </w:rPr>
        <w:t>1</w:t>
      </w:r>
      <w:r w:rsidR="009A0594">
        <w:rPr>
          <w:rFonts w:ascii="Verdana" w:hAnsi="Verdana"/>
          <w:sz w:val="20"/>
        </w:rPr>
        <w:t>0</w:t>
      </w:r>
      <w:r>
        <w:rPr>
          <w:rFonts w:ascii="Verdana" w:hAnsi="Verdana"/>
          <w:sz w:val="20"/>
        </w:rPr>
        <w:t>/</w:t>
      </w:r>
      <w:r w:rsidR="00930E2A">
        <w:rPr>
          <w:rFonts w:ascii="Verdana" w:hAnsi="Verdana"/>
          <w:sz w:val="20"/>
        </w:rPr>
        <w:t>10</w:t>
      </w:r>
      <w:r>
        <w:rPr>
          <w:rFonts w:ascii="Verdana" w:hAnsi="Verdana"/>
          <w:sz w:val="20"/>
        </w:rPr>
        <w:t>/1</w:t>
      </w:r>
      <w:r w:rsidR="009106D8">
        <w:rPr>
          <w:rFonts w:ascii="Verdana" w:hAnsi="Verdana"/>
          <w:sz w:val="20"/>
        </w:rPr>
        <w:t>8.</w:t>
      </w:r>
    </w:p>
    <w:p w14:paraId="0C1E8417" w14:textId="77777777" w:rsidR="009B728E" w:rsidRDefault="009B728E" w:rsidP="009B728E">
      <w:pPr>
        <w:spacing w:after="0"/>
        <w:ind w:left="567"/>
        <w:rPr>
          <w:rFonts w:ascii="Verdana" w:hAnsi="Verdana"/>
          <w:sz w:val="20"/>
        </w:rPr>
      </w:pPr>
    </w:p>
    <w:p w14:paraId="09BE2F1D" w14:textId="3546C789" w:rsidR="009B728E" w:rsidRDefault="009B728E" w:rsidP="009B728E">
      <w:pPr>
        <w:spacing w:after="0"/>
        <w:ind w:left="567"/>
        <w:rPr>
          <w:rFonts w:ascii="Verdana" w:hAnsi="Verdana"/>
          <w:sz w:val="20"/>
        </w:rPr>
      </w:pPr>
      <w:r w:rsidRPr="00EF719E">
        <w:rPr>
          <w:rFonts w:ascii="Verdana" w:hAnsi="Verdana"/>
          <w:sz w:val="20"/>
        </w:rPr>
        <w:t>Signature:</w:t>
      </w:r>
      <w:r w:rsidRPr="00EF719E">
        <w:rPr>
          <w:rFonts w:ascii="Verdana" w:hAnsi="Verdana"/>
          <w:sz w:val="20"/>
        </w:rPr>
        <w:tab/>
      </w:r>
      <w:r w:rsidR="009106D8">
        <w:rPr>
          <w:rFonts w:ascii="Verdana" w:hAnsi="Verdana"/>
          <w:sz w:val="20"/>
        </w:rPr>
        <w:t>M Smith</w:t>
      </w:r>
      <w:r w:rsidRPr="00EF719E">
        <w:rPr>
          <w:rFonts w:ascii="Verdana" w:hAnsi="Verdana"/>
          <w:sz w:val="20"/>
        </w:rPr>
        <w:tab/>
      </w:r>
      <w:r w:rsidRPr="00EF719E">
        <w:rPr>
          <w:rFonts w:ascii="Verdana" w:hAnsi="Verdana"/>
          <w:sz w:val="20"/>
        </w:rPr>
        <w:tab/>
      </w:r>
      <w:r w:rsidRPr="00EF719E">
        <w:rPr>
          <w:rFonts w:ascii="Verdana" w:hAnsi="Verdana"/>
          <w:sz w:val="20"/>
        </w:rPr>
        <w:tab/>
      </w:r>
      <w:r w:rsidRPr="00EF719E">
        <w:rPr>
          <w:rFonts w:ascii="Verdana" w:hAnsi="Verdana"/>
          <w:sz w:val="20"/>
        </w:rPr>
        <w:tab/>
      </w:r>
      <w:r w:rsidRPr="00EF719E">
        <w:rPr>
          <w:rFonts w:ascii="Verdana" w:hAnsi="Verdana"/>
          <w:sz w:val="20"/>
        </w:rPr>
        <w:tab/>
        <w:t>Date:</w:t>
      </w:r>
      <w:r w:rsidR="009106D8">
        <w:rPr>
          <w:rFonts w:ascii="Verdana" w:hAnsi="Verdana"/>
          <w:sz w:val="20"/>
        </w:rPr>
        <w:t xml:space="preserve"> </w:t>
      </w:r>
      <w:r w:rsidR="00930E2A">
        <w:rPr>
          <w:rFonts w:ascii="Verdana" w:hAnsi="Verdana"/>
          <w:sz w:val="20"/>
        </w:rPr>
        <w:t>1</w:t>
      </w:r>
      <w:r w:rsidR="009106D8">
        <w:rPr>
          <w:rFonts w:ascii="Verdana" w:hAnsi="Verdana"/>
          <w:sz w:val="20"/>
        </w:rPr>
        <w:t>0/</w:t>
      </w:r>
      <w:r w:rsidR="00930E2A">
        <w:rPr>
          <w:rFonts w:ascii="Verdana" w:hAnsi="Verdana"/>
          <w:sz w:val="20"/>
        </w:rPr>
        <w:t>1</w:t>
      </w:r>
      <w:r w:rsidR="009106D8">
        <w:rPr>
          <w:rFonts w:ascii="Verdana" w:hAnsi="Verdana"/>
          <w:sz w:val="20"/>
        </w:rPr>
        <w:t>0/18</w:t>
      </w:r>
    </w:p>
    <w:p w14:paraId="60222D52" w14:textId="77777777" w:rsidR="009B728E" w:rsidRDefault="009B728E" w:rsidP="009B728E">
      <w:pPr>
        <w:spacing w:after="0"/>
        <w:ind w:left="567"/>
        <w:rPr>
          <w:rFonts w:ascii="Verdana" w:hAnsi="Verdana"/>
          <w:sz w:val="20"/>
        </w:rPr>
      </w:pPr>
    </w:p>
    <w:p w14:paraId="1A318F10" w14:textId="77777777" w:rsidR="009B728E" w:rsidRDefault="009B728E" w:rsidP="009B728E">
      <w:pPr>
        <w:spacing w:after="0"/>
        <w:ind w:left="567"/>
        <w:rPr>
          <w:rFonts w:ascii="Verdana" w:hAnsi="Verdana"/>
          <w:b/>
          <w:sz w:val="20"/>
        </w:rPr>
      </w:pPr>
      <w:r w:rsidRPr="004E25D1">
        <w:rPr>
          <w:rFonts w:ascii="Verdana" w:hAnsi="Verdana"/>
          <w:b/>
          <w:sz w:val="20"/>
        </w:rPr>
        <w:t>Change History Record</w:t>
      </w:r>
    </w:p>
    <w:p w14:paraId="7A4A1E58" w14:textId="77777777" w:rsidR="009B728E" w:rsidRPr="004E25D1" w:rsidRDefault="009B728E" w:rsidP="009B728E">
      <w:pPr>
        <w:spacing w:after="0"/>
        <w:ind w:left="567"/>
        <w:rPr>
          <w:rFonts w:ascii="Verdana" w:hAnsi="Verdana"/>
          <w:b/>
          <w:sz w:val="20"/>
        </w:rPr>
      </w:pPr>
    </w:p>
    <w:tbl>
      <w:tblPr>
        <w:tblW w:w="84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3402"/>
        <w:gridCol w:w="1861"/>
        <w:gridCol w:w="1758"/>
      </w:tblGrid>
      <w:tr w:rsidR="009B728E" w:rsidRPr="00F30029" w14:paraId="44D2B9E9" w14:textId="77777777" w:rsidTr="00BA13BB">
        <w:tc>
          <w:tcPr>
            <w:tcW w:w="1418" w:type="dxa"/>
            <w:tcBorders>
              <w:top w:val="single" w:sz="4" w:space="0" w:color="000000"/>
              <w:left w:val="single" w:sz="4" w:space="0" w:color="000000"/>
              <w:bottom w:val="single" w:sz="4" w:space="0" w:color="000000"/>
              <w:right w:val="single" w:sz="4" w:space="0" w:color="000000"/>
            </w:tcBorders>
          </w:tcPr>
          <w:p w14:paraId="087B0564" w14:textId="77777777" w:rsidR="009B728E" w:rsidRPr="00F30029" w:rsidRDefault="009B728E" w:rsidP="00BA13BB">
            <w:pPr>
              <w:spacing w:after="0"/>
              <w:rPr>
                <w:rFonts w:ascii="Verdana" w:hAnsi="Verdana"/>
                <w:sz w:val="16"/>
                <w:szCs w:val="16"/>
              </w:rPr>
            </w:pPr>
            <w:r w:rsidRPr="00F30029">
              <w:rPr>
                <w:rFonts w:ascii="Verdana" w:hAnsi="Verdana"/>
                <w:sz w:val="16"/>
                <w:szCs w:val="16"/>
              </w:rPr>
              <w:t>Issue</w:t>
            </w:r>
          </w:p>
        </w:tc>
        <w:tc>
          <w:tcPr>
            <w:tcW w:w="3402" w:type="dxa"/>
            <w:tcBorders>
              <w:top w:val="single" w:sz="4" w:space="0" w:color="000000"/>
              <w:left w:val="single" w:sz="4" w:space="0" w:color="000000"/>
              <w:bottom w:val="single" w:sz="4" w:space="0" w:color="000000"/>
              <w:right w:val="single" w:sz="4" w:space="0" w:color="000000"/>
            </w:tcBorders>
          </w:tcPr>
          <w:p w14:paraId="728A84B3" w14:textId="77777777" w:rsidR="009B728E" w:rsidRPr="00F30029" w:rsidRDefault="009B728E" w:rsidP="00BA13BB">
            <w:pPr>
              <w:spacing w:after="0"/>
              <w:rPr>
                <w:rFonts w:ascii="Verdana" w:hAnsi="Verdana"/>
                <w:sz w:val="16"/>
                <w:szCs w:val="16"/>
              </w:rPr>
            </w:pPr>
            <w:r w:rsidRPr="00F30029">
              <w:rPr>
                <w:rFonts w:ascii="Verdana" w:hAnsi="Verdana"/>
                <w:sz w:val="16"/>
                <w:szCs w:val="16"/>
              </w:rPr>
              <w:t>Description of Change</w:t>
            </w:r>
          </w:p>
        </w:tc>
        <w:tc>
          <w:tcPr>
            <w:tcW w:w="1861" w:type="dxa"/>
            <w:tcBorders>
              <w:top w:val="single" w:sz="4" w:space="0" w:color="000000"/>
              <w:left w:val="single" w:sz="4" w:space="0" w:color="000000"/>
              <w:bottom w:val="single" w:sz="4" w:space="0" w:color="000000"/>
              <w:right w:val="single" w:sz="4" w:space="0" w:color="000000"/>
            </w:tcBorders>
          </w:tcPr>
          <w:p w14:paraId="4711A9C8" w14:textId="77777777" w:rsidR="009B728E" w:rsidRPr="00F30029" w:rsidRDefault="009B728E" w:rsidP="00BA13BB">
            <w:pPr>
              <w:spacing w:after="0"/>
              <w:rPr>
                <w:rFonts w:ascii="Verdana" w:hAnsi="Verdana"/>
                <w:sz w:val="16"/>
                <w:szCs w:val="16"/>
              </w:rPr>
            </w:pPr>
            <w:r w:rsidRPr="00F30029">
              <w:rPr>
                <w:rFonts w:ascii="Verdana" w:hAnsi="Verdana"/>
                <w:sz w:val="16"/>
                <w:szCs w:val="16"/>
              </w:rPr>
              <w:t>Approval</w:t>
            </w:r>
          </w:p>
        </w:tc>
        <w:tc>
          <w:tcPr>
            <w:tcW w:w="1758" w:type="dxa"/>
            <w:tcBorders>
              <w:top w:val="single" w:sz="4" w:space="0" w:color="000000"/>
              <w:left w:val="single" w:sz="4" w:space="0" w:color="000000"/>
              <w:bottom w:val="single" w:sz="4" w:space="0" w:color="000000"/>
              <w:right w:val="single" w:sz="4" w:space="0" w:color="000000"/>
            </w:tcBorders>
          </w:tcPr>
          <w:p w14:paraId="0BAB4715" w14:textId="77777777" w:rsidR="009B728E" w:rsidRPr="00F30029" w:rsidRDefault="009B728E" w:rsidP="00BA13BB">
            <w:pPr>
              <w:spacing w:after="0"/>
              <w:rPr>
                <w:rFonts w:ascii="Verdana" w:hAnsi="Verdana"/>
                <w:sz w:val="16"/>
                <w:szCs w:val="16"/>
              </w:rPr>
            </w:pPr>
            <w:r w:rsidRPr="00F30029">
              <w:rPr>
                <w:rFonts w:ascii="Verdana" w:hAnsi="Verdana"/>
                <w:sz w:val="16"/>
                <w:szCs w:val="16"/>
              </w:rPr>
              <w:t>Date of Issue</w:t>
            </w:r>
          </w:p>
        </w:tc>
      </w:tr>
      <w:tr w:rsidR="009B728E" w:rsidRPr="00F30029" w14:paraId="7679C3C6" w14:textId="77777777" w:rsidTr="00BA13BB">
        <w:tc>
          <w:tcPr>
            <w:tcW w:w="1418" w:type="dxa"/>
            <w:tcBorders>
              <w:top w:val="single" w:sz="4" w:space="0" w:color="000000"/>
              <w:left w:val="single" w:sz="4" w:space="0" w:color="000000"/>
              <w:bottom w:val="single" w:sz="4" w:space="0" w:color="000000"/>
              <w:right w:val="single" w:sz="4" w:space="0" w:color="000000"/>
            </w:tcBorders>
          </w:tcPr>
          <w:p w14:paraId="6332EBD8" w14:textId="77777777" w:rsidR="009B728E" w:rsidRPr="00F30029" w:rsidRDefault="009B728E" w:rsidP="00BA13BB">
            <w:pPr>
              <w:spacing w:after="0"/>
              <w:rPr>
                <w:rFonts w:ascii="Verdana" w:hAnsi="Verdana"/>
                <w:sz w:val="16"/>
                <w:szCs w:val="16"/>
              </w:rPr>
            </w:pPr>
            <w:r w:rsidRPr="00F30029">
              <w:rPr>
                <w:rFonts w:ascii="Verdana" w:hAnsi="Verdana"/>
                <w:sz w:val="16"/>
                <w:szCs w:val="16"/>
              </w:rPr>
              <w:t>1</w:t>
            </w:r>
          </w:p>
        </w:tc>
        <w:tc>
          <w:tcPr>
            <w:tcW w:w="3402" w:type="dxa"/>
            <w:tcBorders>
              <w:top w:val="single" w:sz="4" w:space="0" w:color="000000"/>
              <w:left w:val="single" w:sz="4" w:space="0" w:color="000000"/>
              <w:bottom w:val="single" w:sz="4" w:space="0" w:color="000000"/>
              <w:right w:val="single" w:sz="4" w:space="0" w:color="000000"/>
            </w:tcBorders>
          </w:tcPr>
          <w:p w14:paraId="338EB342" w14:textId="77777777" w:rsidR="009B728E" w:rsidRPr="00F30029" w:rsidRDefault="009B728E" w:rsidP="00BA13BB">
            <w:pPr>
              <w:spacing w:after="0"/>
              <w:rPr>
                <w:rFonts w:ascii="Verdana" w:hAnsi="Verdana"/>
                <w:sz w:val="16"/>
                <w:szCs w:val="16"/>
              </w:rPr>
            </w:pPr>
            <w:r w:rsidRPr="00F30029">
              <w:rPr>
                <w:rFonts w:ascii="Verdana" w:hAnsi="Verdana"/>
                <w:sz w:val="16"/>
                <w:szCs w:val="16"/>
              </w:rPr>
              <w:t>Initial issue</w:t>
            </w:r>
          </w:p>
        </w:tc>
        <w:tc>
          <w:tcPr>
            <w:tcW w:w="1861" w:type="dxa"/>
            <w:tcBorders>
              <w:top w:val="single" w:sz="4" w:space="0" w:color="000000"/>
              <w:left w:val="single" w:sz="4" w:space="0" w:color="000000"/>
              <w:bottom w:val="single" w:sz="4" w:space="0" w:color="000000"/>
              <w:right w:val="single" w:sz="4" w:space="0" w:color="000000"/>
            </w:tcBorders>
          </w:tcPr>
          <w:p w14:paraId="047FB323" w14:textId="77777777" w:rsidR="009B728E" w:rsidRPr="00F30029" w:rsidRDefault="009B728E" w:rsidP="00BA13BB">
            <w:pPr>
              <w:spacing w:after="0"/>
              <w:rPr>
                <w:rFonts w:ascii="Verdana" w:hAnsi="Verdana"/>
                <w:sz w:val="16"/>
                <w:szCs w:val="16"/>
              </w:rPr>
            </w:pPr>
            <w:r w:rsidRPr="00F30029">
              <w:rPr>
                <w:rFonts w:ascii="Verdana" w:hAnsi="Verdana"/>
                <w:sz w:val="16"/>
                <w:szCs w:val="16"/>
              </w:rPr>
              <w:t>Deputy Chief Executive</w:t>
            </w:r>
          </w:p>
        </w:tc>
        <w:tc>
          <w:tcPr>
            <w:tcW w:w="1758" w:type="dxa"/>
            <w:tcBorders>
              <w:top w:val="single" w:sz="4" w:space="0" w:color="000000"/>
              <w:left w:val="single" w:sz="4" w:space="0" w:color="000000"/>
              <w:bottom w:val="single" w:sz="4" w:space="0" w:color="000000"/>
              <w:right w:val="single" w:sz="4" w:space="0" w:color="000000"/>
            </w:tcBorders>
          </w:tcPr>
          <w:p w14:paraId="3207F61F" w14:textId="2B9214A4" w:rsidR="009B728E" w:rsidRPr="00F30029" w:rsidRDefault="00930E2A" w:rsidP="00BA13BB">
            <w:pPr>
              <w:spacing w:after="0"/>
              <w:rPr>
                <w:rFonts w:ascii="Verdana" w:hAnsi="Verdana"/>
                <w:sz w:val="16"/>
                <w:szCs w:val="16"/>
              </w:rPr>
            </w:pPr>
            <w:r>
              <w:rPr>
                <w:rFonts w:ascii="Verdana" w:hAnsi="Verdana"/>
                <w:sz w:val="16"/>
                <w:szCs w:val="16"/>
              </w:rPr>
              <w:t>1</w:t>
            </w:r>
            <w:r w:rsidR="009A0594" w:rsidRPr="00F30029">
              <w:rPr>
                <w:rFonts w:ascii="Verdana" w:hAnsi="Verdana"/>
                <w:sz w:val="16"/>
                <w:szCs w:val="16"/>
              </w:rPr>
              <w:t>0</w:t>
            </w:r>
            <w:r w:rsidR="009B728E" w:rsidRPr="00F30029">
              <w:rPr>
                <w:rFonts w:ascii="Verdana" w:hAnsi="Verdana"/>
                <w:sz w:val="16"/>
                <w:szCs w:val="16"/>
              </w:rPr>
              <w:t>/</w:t>
            </w:r>
            <w:r>
              <w:rPr>
                <w:rFonts w:ascii="Verdana" w:hAnsi="Verdana"/>
                <w:sz w:val="16"/>
                <w:szCs w:val="16"/>
              </w:rPr>
              <w:t>1</w:t>
            </w:r>
            <w:r w:rsidR="009B728E" w:rsidRPr="00F30029">
              <w:rPr>
                <w:rFonts w:ascii="Verdana" w:hAnsi="Verdana"/>
                <w:sz w:val="16"/>
                <w:szCs w:val="16"/>
              </w:rPr>
              <w:t>0/1</w:t>
            </w:r>
            <w:r w:rsidR="009106D8" w:rsidRPr="00F30029">
              <w:rPr>
                <w:rFonts w:ascii="Verdana" w:hAnsi="Verdana"/>
                <w:sz w:val="16"/>
                <w:szCs w:val="16"/>
              </w:rPr>
              <w:t>8</w:t>
            </w:r>
          </w:p>
        </w:tc>
      </w:tr>
      <w:tr w:rsidR="009B728E" w:rsidRPr="00F30029" w14:paraId="553467C6" w14:textId="77777777" w:rsidTr="00BA13BB">
        <w:tc>
          <w:tcPr>
            <w:tcW w:w="1418" w:type="dxa"/>
            <w:tcBorders>
              <w:top w:val="single" w:sz="4" w:space="0" w:color="000000"/>
              <w:left w:val="single" w:sz="4" w:space="0" w:color="000000"/>
              <w:bottom w:val="single" w:sz="4" w:space="0" w:color="000000"/>
              <w:right w:val="single" w:sz="4" w:space="0" w:color="000000"/>
            </w:tcBorders>
          </w:tcPr>
          <w:p w14:paraId="38586BD5" w14:textId="77777777" w:rsidR="009B728E" w:rsidRPr="00F30029" w:rsidRDefault="009B728E" w:rsidP="00BA13BB">
            <w:pPr>
              <w:spacing w:after="0"/>
              <w:rPr>
                <w:rFonts w:ascii="Verdana" w:hAnsi="Verdana"/>
                <w:sz w:val="16"/>
                <w:szCs w:val="16"/>
              </w:rPr>
            </w:pPr>
          </w:p>
        </w:tc>
        <w:tc>
          <w:tcPr>
            <w:tcW w:w="3402" w:type="dxa"/>
            <w:tcBorders>
              <w:top w:val="single" w:sz="4" w:space="0" w:color="000000"/>
              <w:left w:val="single" w:sz="4" w:space="0" w:color="000000"/>
              <w:bottom w:val="single" w:sz="4" w:space="0" w:color="000000"/>
              <w:right w:val="single" w:sz="4" w:space="0" w:color="000000"/>
            </w:tcBorders>
          </w:tcPr>
          <w:p w14:paraId="332D893F" w14:textId="77777777" w:rsidR="009B728E" w:rsidRPr="00F30029" w:rsidRDefault="009B728E" w:rsidP="00BA13BB">
            <w:pPr>
              <w:spacing w:after="0"/>
              <w:rPr>
                <w:rFonts w:ascii="Verdana" w:hAnsi="Verdana"/>
                <w:sz w:val="16"/>
                <w:szCs w:val="16"/>
              </w:rPr>
            </w:pPr>
          </w:p>
        </w:tc>
        <w:tc>
          <w:tcPr>
            <w:tcW w:w="1861" w:type="dxa"/>
            <w:tcBorders>
              <w:top w:val="single" w:sz="4" w:space="0" w:color="000000"/>
              <w:left w:val="single" w:sz="4" w:space="0" w:color="000000"/>
              <w:bottom w:val="single" w:sz="4" w:space="0" w:color="000000"/>
              <w:right w:val="single" w:sz="4" w:space="0" w:color="000000"/>
            </w:tcBorders>
          </w:tcPr>
          <w:p w14:paraId="74F6F892" w14:textId="77777777" w:rsidR="009B728E" w:rsidRPr="00F30029" w:rsidRDefault="009B728E" w:rsidP="00BA13BB">
            <w:pPr>
              <w:spacing w:after="0"/>
              <w:rPr>
                <w:rFonts w:ascii="Verdana" w:hAnsi="Verdana"/>
                <w:sz w:val="16"/>
                <w:szCs w:val="16"/>
              </w:rPr>
            </w:pPr>
          </w:p>
        </w:tc>
        <w:tc>
          <w:tcPr>
            <w:tcW w:w="1758" w:type="dxa"/>
            <w:tcBorders>
              <w:top w:val="single" w:sz="4" w:space="0" w:color="000000"/>
              <w:left w:val="single" w:sz="4" w:space="0" w:color="000000"/>
              <w:bottom w:val="single" w:sz="4" w:space="0" w:color="000000"/>
              <w:right w:val="single" w:sz="4" w:space="0" w:color="000000"/>
            </w:tcBorders>
          </w:tcPr>
          <w:p w14:paraId="41AAEC34" w14:textId="77777777" w:rsidR="009B728E" w:rsidRPr="00F30029" w:rsidRDefault="009B728E" w:rsidP="00BA13BB">
            <w:pPr>
              <w:spacing w:after="0"/>
              <w:rPr>
                <w:rFonts w:ascii="Verdana" w:hAnsi="Verdana"/>
                <w:sz w:val="16"/>
                <w:szCs w:val="16"/>
              </w:rPr>
            </w:pPr>
          </w:p>
        </w:tc>
      </w:tr>
      <w:tr w:rsidR="009B728E" w:rsidRPr="00F30029" w14:paraId="05896756" w14:textId="77777777" w:rsidTr="00BA13BB">
        <w:tc>
          <w:tcPr>
            <w:tcW w:w="1418" w:type="dxa"/>
            <w:tcBorders>
              <w:top w:val="single" w:sz="4" w:space="0" w:color="000000"/>
              <w:left w:val="single" w:sz="4" w:space="0" w:color="000000"/>
              <w:bottom w:val="single" w:sz="4" w:space="0" w:color="000000"/>
              <w:right w:val="single" w:sz="4" w:space="0" w:color="000000"/>
            </w:tcBorders>
          </w:tcPr>
          <w:p w14:paraId="567DEB73" w14:textId="77777777" w:rsidR="009B728E" w:rsidRPr="00F30029" w:rsidRDefault="009B728E" w:rsidP="00BA13BB">
            <w:pPr>
              <w:spacing w:after="0"/>
              <w:rPr>
                <w:rFonts w:ascii="Verdana" w:hAnsi="Verdana"/>
                <w:sz w:val="16"/>
                <w:szCs w:val="16"/>
              </w:rPr>
            </w:pPr>
          </w:p>
        </w:tc>
        <w:tc>
          <w:tcPr>
            <w:tcW w:w="3402" w:type="dxa"/>
            <w:tcBorders>
              <w:top w:val="single" w:sz="4" w:space="0" w:color="000000"/>
              <w:left w:val="single" w:sz="4" w:space="0" w:color="000000"/>
              <w:bottom w:val="single" w:sz="4" w:space="0" w:color="000000"/>
              <w:right w:val="single" w:sz="4" w:space="0" w:color="000000"/>
            </w:tcBorders>
          </w:tcPr>
          <w:p w14:paraId="37BE706C" w14:textId="77777777" w:rsidR="009B728E" w:rsidRPr="00F30029" w:rsidRDefault="009B728E" w:rsidP="00BA13BB">
            <w:pPr>
              <w:spacing w:after="0"/>
              <w:rPr>
                <w:rFonts w:ascii="Verdana" w:hAnsi="Verdana"/>
                <w:sz w:val="16"/>
                <w:szCs w:val="16"/>
              </w:rPr>
            </w:pPr>
          </w:p>
        </w:tc>
        <w:tc>
          <w:tcPr>
            <w:tcW w:w="1861" w:type="dxa"/>
            <w:tcBorders>
              <w:top w:val="single" w:sz="4" w:space="0" w:color="000000"/>
              <w:left w:val="single" w:sz="4" w:space="0" w:color="000000"/>
              <w:bottom w:val="single" w:sz="4" w:space="0" w:color="000000"/>
              <w:right w:val="single" w:sz="4" w:space="0" w:color="000000"/>
            </w:tcBorders>
          </w:tcPr>
          <w:p w14:paraId="1FEBAA51" w14:textId="77777777" w:rsidR="009B728E" w:rsidRPr="00F30029" w:rsidRDefault="009B728E" w:rsidP="00BA13BB">
            <w:pPr>
              <w:spacing w:after="0"/>
              <w:rPr>
                <w:rFonts w:ascii="Verdana" w:hAnsi="Verdana"/>
                <w:sz w:val="16"/>
                <w:szCs w:val="16"/>
              </w:rPr>
            </w:pPr>
          </w:p>
        </w:tc>
        <w:tc>
          <w:tcPr>
            <w:tcW w:w="1758" w:type="dxa"/>
            <w:tcBorders>
              <w:top w:val="single" w:sz="4" w:space="0" w:color="000000"/>
              <w:left w:val="single" w:sz="4" w:space="0" w:color="000000"/>
              <w:bottom w:val="single" w:sz="4" w:space="0" w:color="000000"/>
              <w:right w:val="single" w:sz="4" w:space="0" w:color="000000"/>
            </w:tcBorders>
          </w:tcPr>
          <w:p w14:paraId="2EF1990E" w14:textId="77777777" w:rsidR="009B728E" w:rsidRPr="00F30029" w:rsidRDefault="009B728E" w:rsidP="00BA13BB">
            <w:pPr>
              <w:spacing w:after="0"/>
              <w:rPr>
                <w:rFonts w:ascii="Verdana" w:hAnsi="Verdana"/>
                <w:sz w:val="16"/>
                <w:szCs w:val="16"/>
              </w:rPr>
            </w:pPr>
          </w:p>
        </w:tc>
      </w:tr>
    </w:tbl>
    <w:p w14:paraId="6380C533" w14:textId="77777777" w:rsidR="00B738D8" w:rsidRPr="00FC6A8B" w:rsidRDefault="00B738D8" w:rsidP="00FC6A8B">
      <w:pPr>
        <w:spacing w:after="0"/>
        <w:ind w:left="567"/>
        <w:rPr>
          <w:rFonts w:ascii="Verdana" w:hAnsi="Verdana"/>
          <w:sz w:val="20"/>
        </w:rPr>
      </w:pPr>
      <w:bookmarkStart w:id="0" w:name="_GoBack"/>
      <w:bookmarkEnd w:id="0"/>
    </w:p>
    <w:sectPr w:rsidR="00B738D8" w:rsidRPr="00FC6A8B" w:rsidSect="00F30029">
      <w:headerReference w:type="default" r:id="rId13"/>
      <w:footerReference w:type="default" r:id="rId14"/>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99B88" w14:textId="77777777" w:rsidR="00756368" w:rsidRDefault="00756368" w:rsidP="0013270C">
      <w:pPr>
        <w:spacing w:after="0" w:line="240" w:lineRule="auto"/>
      </w:pPr>
      <w:r>
        <w:separator/>
      </w:r>
    </w:p>
  </w:endnote>
  <w:endnote w:type="continuationSeparator" w:id="0">
    <w:p w14:paraId="0004C5FC" w14:textId="77777777" w:rsidR="00756368" w:rsidRDefault="00756368" w:rsidP="0013270C">
      <w:pPr>
        <w:spacing w:after="0" w:line="240" w:lineRule="auto"/>
      </w:pPr>
      <w:r>
        <w:continuationSeparator/>
      </w:r>
    </w:p>
  </w:endnote>
  <w:endnote w:type="continuationNotice" w:id="1">
    <w:p w14:paraId="7F36B499" w14:textId="77777777" w:rsidR="00756368" w:rsidRDefault="00756368" w:rsidP="001327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0B3FD" w14:textId="5721E4EC" w:rsidR="00756368" w:rsidRDefault="00756368"/>
  <w:tbl>
    <w:tblPr>
      <w:tblW w:w="10065" w:type="dxa"/>
      <w:tblInd w:w="-284" w:type="dxa"/>
      <w:tblLayout w:type="fixed"/>
      <w:tblLook w:val="0000" w:firstRow="0" w:lastRow="0" w:firstColumn="0" w:lastColumn="0" w:noHBand="0" w:noVBand="0"/>
    </w:tblPr>
    <w:tblGrid>
      <w:gridCol w:w="2552"/>
      <w:gridCol w:w="5103"/>
      <w:gridCol w:w="2410"/>
    </w:tblGrid>
    <w:tr w:rsidR="00756368" w:rsidRPr="0018711E" w14:paraId="27616705" w14:textId="77777777" w:rsidTr="00E84C15">
      <w:tc>
        <w:tcPr>
          <w:tcW w:w="2552" w:type="dxa"/>
        </w:tcPr>
        <w:p w14:paraId="53D9DB0A" w14:textId="4D31EFAD" w:rsidR="00756368" w:rsidRPr="0018711E" w:rsidRDefault="003D1943" w:rsidP="00356EC9">
          <w:pPr>
            <w:pStyle w:val="Footer"/>
            <w:rPr>
              <w:rFonts w:ascii="Verdana" w:hAnsi="Verdana"/>
              <w:sz w:val="20"/>
            </w:rPr>
          </w:pPr>
          <w:r w:rsidRPr="00DC4D44">
            <w:rPr>
              <w:rFonts w:ascii="Verdana" w:hAnsi="Verdana"/>
              <w:sz w:val="20"/>
            </w:rPr>
            <w:t xml:space="preserve">Page: </w:t>
          </w:r>
          <w:r w:rsidRPr="00DC4D44">
            <w:rPr>
              <w:rStyle w:val="PageNumber"/>
              <w:rFonts w:ascii="Verdana" w:hAnsi="Verdana"/>
              <w:sz w:val="20"/>
            </w:rPr>
            <w:fldChar w:fldCharType="begin"/>
          </w:r>
          <w:r w:rsidRPr="00DC4D44">
            <w:rPr>
              <w:rStyle w:val="PageNumber"/>
              <w:rFonts w:ascii="Verdana" w:hAnsi="Verdana"/>
              <w:sz w:val="20"/>
            </w:rPr>
            <w:instrText xml:space="preserve"> PAGE </w:instrText>
          </w:r>
          <w:r w:rsidRPr="00DC4D44">
            <w:rPr>
              <w:rStyle w:val="PageNumber"/>
              <w:rFonts w:ascii="Verdana" w:hAnsi="Verdana"/>
              <w:sz w:val="20"/>
            </w:rPr>
            <w:fldChar w:fldCharType="separate"/>
          </w:r>
          <w:r>
            <w:rPr>
              <w:rStyle w:val="PageNumber"/>
              <w:rFonts w:ascii="Verdana" w:hAnsi="Verdana"/>
              <w:sz w:val="20"/>
            </w:rPr>
            <w:t>1</w:t>
          </w:r>
          <w:r w:rsidRPr="00DC4D44">
            <w:rPr>
              <w:rStyle w:val="PageNumber"/>
              <w:rFonts w:ascii="Verdana" w:hAnsi="Verdana"/>
              <w:sz w:val="20"/>
            </w:rPr>
            <w:fldChar w:fldCharType="end"/>
          </w:r>
          <w:r w:rsidRPr="00DC4D44">
            <w:rPr>
              <w:rStyle w:val="PageNumber"/>
              <w:rFonts w:ascii="Verdana" w:hAnsi="Verdana"/>
              <w:sz w:val="20"/>
            </w:rPr>
            <w:t xml:space="preserve"> of</w:t>
          </w:r>
          <w:r w:rsidRPr="00DC4D44">
            <w:rPr>
              <w:rFonts w:ascii="Verdana" w:hAnsi="Verdana"/>
              <w:sz w:val="20"/>
            </w:rPr>
            <w:t xml:space="preserve"> </w:t>
          </w:r>
          <w:r w:rsidRPr="00DC4D44">
            <w:rPr>
              <w:rStyle w:val="PageNumber"/>
              <w:rFonts w:ascii="Verdana" w:hAnsi="Verdana"/>
              <w:sz w:val="20"/>
            </w:rPr>
            <w:fldChar w:fldCharType="begin"/>
          </w:r>
          <w:r w:rsidRPr="00DC4D44">
            <w:rPr>
              <w:rStyle w:val="PageNumber"/>
              <w:rFonts w:ascii="Verdana" w:hAnsi="Verdana"/>
              <w:sz w:val="20"/>
            </w:rPr>
            <w:instrText xml:space="preserve"> NUMPAGES </w:instrText>
          </w:r>
          <w:r w:rsidRPr="00DC4D44">
            <w:rPr>
              <w:rStyle w:val="PageNumber"/>
              <w:rFonts w:ascii="Verdana" w:hAnsi="Verdana"/>
              <w:sz w:val="20"/>
            </w:rPr>
            <w:fldChar w:fldCharType="separate"/>
          </w:r>
          <w:r>
            <w:rPr>
              <w:rStyle w:val="PageNumber"/>
              <w:rFonts w:ascii="Verdana" w:hAnsi="Verdana"/>
              <w:sz w:val="20"/>
            </w:rPr>
            <w:t>8</w:t>
          </w:r>
          <w:r w:rsidRPr="00DC4D44">
            <w:rPr>
              <w:rStyle w:val="PageNumber"/>
              <w:rFonts w:ascii="Verdana" w:hAnsi="Verdana"/>
              <w:sz w:val="20"/>
            </w:rPr>
            <w:fldChar w:fldCharType="end"/>
          </w:r>
        </w:p>
        <w:p w14:paraId="2124E8B1" w14:textId="25C890D3" w:rsidR="00756368" w:rsidRPr="0018711E" w:rsidRDefault="00756368" w:rsidP="00356EC9">
          <w:pPr>
            <w:pStyle w:val="Footer"/>
            <w:rPr>
              <w:rFonts w:ascii="Verdana" w:hAnsi="Verdana"/>
              <w:sz w:val="20"/>
            </w:rPr>
          </w:pPr>
        </w:p>
      </w:tc>
      <w:tc>
        <w:tcPr>
          <w:tcW w:w="5103" w:type="dxa"/>
          <w:vAlign w:val="bottom"/>
        </w:tcPr>
        <w:p w14:paraId="1AB9D038" w14:textId="5098E6BA" w:rsidR="00756368" w:rsidRPr="00B76D20" w:rsidRDefault="00756368" w:rsidP="00A416BC">
          <w:pPr>
            <w:pStyle w:val="Footer"/>
            <w:jc w:val="center"/>
            <w:rPr>
              <w:rFonts w:ascii="Verdana" w:hAnsi="Verdana"/>
              <w:color w:val="0000FF"/>
              <w:sz w:val="16"/>
              <w:szCs w:val="16"/>
              <w:u w:val="single"/>
            </w:rPr>
          </w:pPr>
        </w:p>
      </w:tc>
      <w:tc>
        <w:tcPr>
          <w:tcW w:w="2410" w:type="dxa"/>
        </w:tcPr>
        <w:p w14:paraId="04F1AE66" w14:textId="77777777" w:rsidR="003D1943" w:rsidRPr="00DC4D44" w:rsidRDefault="003D1943" w:rsidP="003D1943">
          <w:pPr>
            <w:pStyle w:val="Header"/>
            <w:rPr>
              <w:rFonts w:ascii="Verdana" w:hAnsi="Verdana"/>
              <w:sz w:val="20"/>
            </w:rPr>
          </w:pPr>
          <w:r w:rsidRPr="00DC4D44">
            <w:rPr>
              <w:rFonts w:ascii="Verdana" w:hAnsi="Verdana"/>
              <w:b/>
              <w:sz w:val="20"/>
            </w:rPr>
            <w:t>Document Control</w:t>
          </w:r>
        </w:p>
        <w:p w14:paraId="46BC20C6" w14:textId="1C5FCC63" w:rsidR="003D1943" w:rsidRPr="00DC4D44" w:rsidRDefault="003D1943" w:rsidP="003D1943">
          <w:pPr>
            <w:pStyle w:val="Header"/>
            <w:tabs>
              <w:tab w:val="right" w:pos="2444"/>
            </w:tabs>
            <w:rPr>
              <w:rFonts w:ascii="Verdana" w:hAnsi="Verdana"/>
              <w:sz w:val="20"/>
            </w:rPr>
          </w:pPr>
          <w:r w:rsidRPr="00DC4D44">
            <w:rPr>
              <w:rFonts w:ascii="Verdana" w:hAnsi="Verdana"/>
              <w:sz w:val="20"/>
            </w:rPr>
            <w:t xml:space="preserve">Reference: </w:t>
          </w:r>
          <w:r w:rsidR="00016118">
            <w:rPr>
              <w:rFonts w:ascii="Verdana" w:hAnsi="Verdana"/>
              <w:sz w:val="20"/>
            </w:rPr>
            <w:t>PN18</w:t>
          </w:r>
        </w:p>
        <w:p w14:paraId="3A421BBB" w14:textId="77777777" w:rsidR="003D1943" w:rsidRPr="00DC4D44" w:rsidRDefault="003D1943" w:rsidP="003D1943">
          <w:pPr>
            <w:pStyle w:val="Header"/>
            <w:tabs>
              <w:tab w:val="right" w:pos="2444"/>
            </w:tabs>
            <w:rPr>
              <w:rFonts w:ascii="Verdana" w:hAnsi="Verdana"/>
              <w:sz w:val="20"/>
            </w:rPr>
          </w:pPr>
          <w:r w:rsidRPr="00DC4D44">
            <w:rPr>
              <w:rFonts w:ascii="Verdana" w:hAnsi="Verdana"/>
              <w:sz w:val="20"/>
            </w:rPr>
            <w:t xml:space="preserve">Issue No: </w:t>
          </w:r>
          <w:r>
            <w:rPr>
              <w:rFonts w:ascii="Verdana" w:hAnsi="Verdana"/>
              <w:sz w:val="20"/>
            </w:rPr>
            <w:t>001</w:t>
          </w:r>
        </w:p>
        <w:p w14:paraId="6AEDEF98" w14:textId="2DAFE460" w:rsidR="003D1943" w:rsidRDefault="003D1943" w:rsidP="003D1943">
          <w:pPr>
            <w:pStyle w:val="Header"/>
            <w:tabs>
              <w:tab w:val="right" w:pos="2444"/>
            </w:tabs>
            <w:rPr>
              <w:rFonts w:ascii="Verdana" w:hAnsi="Verdana"/>
              <w:sz w:val="20"/>
            </w:rPr>
          </w:pPr>
          <w:r w:rsidRPr="00DC4D44">
            <w:rPr>
              <w:rFonts w:ascii="Verdana" w:hAnsi="Verdana"/>
              <w:sz w:val="20"/>
            </w:rPr>
            <w:t xml:space="preserve">Issue Date: </w:t>
          </w:r>
          <w:r w:rsidR="009A0594">
            <w:rPr>
              <w:rFonts w:ascii="Verdana" w:hAnsi="Verdana"/>
              <w:sz w:val="20"/>
            </w:rPr>
            <w:t>05</w:t>
          </w:r>
          <w:r>
            <w:rPr>
              <w:rFonts w:ascii="Verdana" w:hAnsi="Verdana"/>
              <w:sz w:val="20"/>
            </w:rPr>
            <w:t>/</w:t>
          </w:r>
          <w:r w:rsidR="009A0594">
            <w:rPr>
              <w:rFonts w:ascii="Verdana" w:hAnsi="Verdana"/>
              <w:sz w:val="20"/>
            </w:rPr>
            <w:t>04</w:t>
          </w:r>
          <w:r>
            <w:rPr>
              <w:rFonts w:ascii="Verdana" w:hAnsi="Verdana"/>
              <w:sz w:val="20"/>
            </w:rPr>
            <w:t>/18</w:t>
          </w:r>
        </w:p>
        <w:p w14:paraId="2FD55D19" w14:textId="71EAC8AF" w:rsidR="00756368" w:rsidRPr="0018711E" w:rsidRDefault="00756368" w:rsidP="003D1943">
          <w:pPr>
            <w:pStyle w:val="Header"/>
            <w:tabs>
              <w:tab w:val="right" w:pos="2444"/>
            </w:tabs>
            <w:rPr>
              <w:rFonts w:ascii="Verdana" w:hAnsi="Verdana"/>
              <w:sz w:val="20"/>
            </w:rPr>
          </w:pPr>
        </w:p>
      </w:tc>
    </w:tr>
  </w:tbl>
  <w:p w14:paraId="5EB9E39C" w14:textId="77777777" w:rsidR="00756368" w:rsidRPr="00420DE8" w:rsidRDefault="00756368" w:rsidP="00356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1209D" w14:textId="77777777" w:rsidR="00756368" w:rsidRDefault="00756368" w:rsidP="0013270C">
      <w:pPr>
        <w:spacing w:after="0" w:line="240" w:lineRule="auto"/>
      </w:pPr>
      <w:r>
        <w:separator/>
      </w:r>
    </w:p>
  </w:footnote>
  <w:footnote w:type="continuationSeparator" w:id="0">
    <w:p w14:paraId="252C197B" w14:textId="77777777" w:rsidR="00756368" w:rsidRDefault="00756368" w:rsidP="0013270C">
      <w:pPr>
        <w:spacing w:after="0" w:line="240" w:lineRule="auto"/>
      </w:pPr>
      <w:r>
        <w:continuationSeparator/>
      </w:r>
    </w:p>
  </w:footnote>
  <w:footnote w:type="continuationNotice" w:id="1">
    <w:p w14:paraId="79BC6EFA" w14:textId="77777777" w:rsidR="00756368" w:rsidRDefault="00756368" w:rsidP="001327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2" w:type="dxa"/>
      <w:tblInd w:w="-284" w:type="dxa"/>
      <w:tblBorders>
        <w:top w:val="single" w:sz="48" w:space="0" w:color="C0C0C0"/>
        <w:bottom w:val="single" w:sz="48" w:space="0" w:color="C0C0C0"/>
      </w:tblBorders>
      <w:tblLayout w:type="fixed"/>
      <w:tblLook w:val="0000" w:firstRow="0" w:lastRow="0" w:firstColumn="0" w:lastColumn="0" w:noHBand="0" w:noVBand="0"/>
    </w:tblPr>
    <w:tblGrid>
      <w:gridCol w:w="6947"/>
      <w:gridCol w:w="3135"/>
    </w:tblGrid>
    <w:tr w:rsidR="00756368" w14:paraId="54AA99A0" w14:textId="77777777" w:rsidTr="00E84C15">
      <w:tc>
        <w:tcPr>
          <w:tcW w:w="6947" w:type="dxa"/>
          <w:tcBorders>
            <w:right w:val="nil"/>
          </w:tcBorders>
        </w:tcPr>
        <w:p w14:paraId="30A5F939" w14:textId="7AB0721E" w:rsidR="00756368" w:rsidRPr="00F976F3" w:rsidRDefault="00756368" w:rsidP="00356EC9">
          <w:pPr>
            <w:pStyle w:val="Header"/>
            <w:rPr>
              <w:rFonts w:ascii="Verdana" w:hAnsi="Verdana"/>
            </w:rPr>
          </w:pPr>
        </w:p>
        <w:p w14:paraId="1F2435B5" w14:textId="190CAFBC" w:rsidR="00756368" w:rsidRPr="00F976F3" w:rsidRDefault="00756368" w:rsidP="006A799D">
          <w:pPr>
            <w:pStyle w:val="Header"/>
            <w:rPr>
              <w:rFonts w:ascii="Verdana" w:hAnsi="Verdana"/>
            </w:rPr>
          </w:pPr>
          <w:r w:rsidRPr="003D1943">
            <w:rPr>
              <w:rFonts w:ascii="Verdana" w:hAnsi="Verdana"/>
              <w:noProof/>
              <w:color w:val="002060"/>
              <w:lang w:eastAsia="en-GB"/>
            </w:rPr>
            <mc:AlternateContent>
              <mc:Choice Requires="wps">
                <w:drawing>
                  <wp:anchor distT="0" distB="0" distL="114300" distR="114300" simplePos="0" relativeHeight="251659264" behindDoc="1" locked="0" layoutInCell="0" allowOverlap="1" wp14:anchorId="0B746977" wp14:editId="7977180E">
                    <wp:simplePos x="0" y="0"/>
                    <wp:positionH relativeFrom="column">
                      <wp:posOffset>3201035</wp:posOffset>
                    </wp:positionH>
                    <wp:positionV relativeFrom="paragraph">
                      <wp:posOffset>200025</wp:posOffset>
                    </wp:positionV>
                    <wp:extent cx="2581275" cy="1097915"/>
                    <wp:effectExtent l="0" t="0" r="28575" b="2603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1097915"/>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A18418" w14:textId="77777777" w:rsidR="00756368" w:rsidRDefault="00756368" w:rsidP="00356EC9">
                                <w:pPr>
                                  <w:rPr>
                                    <w:vanish/>
                                  </w:rPr>
                                </w:pPr>
                                <w:r>
                                  <w:rPr>
                                    <w:vanish/>
                                    <w:sz w:val="72"/>
                                  </w:rPr>
                                  <w:t>Uncontrolled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46977" id="Rectangle 1" o:spid="_x0000_s1026" style="position:absolute;margin-left:252.05pt;margin-top:15.75pt;width:203.25pt;height:8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" o:allowincell="f" filled="f" strokecolor="white">
                    <v:textbox inset="1pt,1pt,1pt,1pt">
                      <w:txbxContent>
                        <w:p w14:paraId="74A18418" w14:textId="77777777" w:rsidR="00756368" w:rsidRDefault="00756368" w:rsidP="00356EC9">
                          <w:pPr>
                            <w:rPr>
                              <w:vanish/>
                            </w:rPr>
                          </w:pPr>
                          <w:r>
                            <w:rPr>
                              <w:vanish/>
                              <w:sz w:val="72"/>
                            </w:rPr>
                            <w:t>Uncontrolled</w:t>
                          </w:r>
                        </w:p>
                      </w:txbxContent>
                    </v:textbox>
                  </v:rect>
                </w:pict>
              </mc:Fallback>
            </mc:AlternateContent>
          </w:r>
          <w:r w:rsidR="00930E2A">
            <w:rPr>
              <w:rFonts w:ascii="Verdana" w:hAnsi="Verdana"/>
              <w:b/>
              <w:color w:val="002060"/>
              <w:sz w:val="32"/>
            </w:rPr>
            <w:t xml:space="preserve">Offshore Wind Week </w:t>
          </w:r>
          <w:r w:rsidRPr="003D1943">
            <w:rPr>
              <w:rFonts w:ascii="Verdana" w:hAnsi="Verdana"/>
              <w:b/>
              <w:color w:val="002060"/>
              <w:sz w:val="32"/>
            </w:rPr>
            <w:t>Privacy Notice</w:t>
          </w:r>
        </w:p>
      </w:tc>
      <w:tc>
        <w:tcPr>
          <w:tcW w:w="3135" w:type="dxa"/>
          <w:tcBorders>
            <w:top w:val="single" w:sz="48" w:space="0" w:color="C0C0C0"/>
            <w:left w:val="nil"/>
            <w:bottom w:val="single" w:sz="48" w:space="0" w:color="C0C0C0"/>
          </w:tcBorders>
        </w:tcPr>
        <w:p w14:paraId="3426EEF9" w14:textId="47B27BCA" w:rsidR="00756368" w:rsidRPr="00DC4D44" w:rsidRDefault="00100F4E">
          <w:pPr>
            <w:pStyle w:val="Header"/>
            <w:tabs>
              <w:tab w:val="right" w:pos="2444"/>
            </w:tabs>
            <w:rPr>
              <w:rFonts w:ascii="Verdana" w:hAnsi="Verdana"/>
              <w:sz w:val="20"/>
            </w:rPr>
          </w:pPr>
          <w:r>
            <w:rPr>
              <w:rFonts w:ascii="Verdana" w:hAnsi="Verdana"/>
              <w:noProof/>
              <w:sz w:val="20"/>
            </w:rPr>
            <w:drawing>
              <wp:inline distT="0" distB="0" distL="0" distR="0" wp14:anchorId="2543E108" wp14:editId="381CB1EB">
                <wp:extent cx="1415808" cy="600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newableUK_LR_CMYK_v1_WEB.jpg"/>
                        <pic:cNvPicPr/>
                      </pic:nvPicPr>
                      <pic:blipFill>
                        <a:blip r:embed="rId1">
                          <a:extLst>
                            <a:ext uri="{28A0092B-C50C-407E-A947-70E740481C1C}">
                              <a14:useLocalDpi xmlns:a14="http://schemas.microsoft.com/office/drawing/2010/main" val="0"/>
                            </a:ext>
                          </a:extLst>
                        </a:blip>
                        <a:stretch>
                          <a:fillRect/>
                        </a:stretch>
                      </pic:blipFill>
                      <pic:spPr>
                        <a:xfrm>
                          <a:off x="0" y="0"/>
                          <a:ext cx="1427427" cy="605000"/>
                        </a:xfrm>
                        <a:prstGeom prst="rect">
                          <a:avLst/>
                        </a:prstGeom>
                      </pic:spPr>
                    </pic:pic>
                  </a:graphicData>
                </a:graphic>
              </wp:inline>
            </w:drawing>
          </w:r>
        </w:p>
      </w:tc>
    </w:tr>
  </w:tbl>
  <w:p w14:paraId="2FD480CB" w14:textId="77777777" w:rsidR="00756368" w:rsidRDefault="00756368" w:rsidP="00356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5789"/>
    <w:multiLevelType w:val="multilevel"/>
    <w:tmpl w:val="9F70F57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10B92EB6"/>
    <w:multiLevelType w:val="hybridMultilevel"/>
    <w:tmpl w:val="751893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CF7431"/>
    <w:multiLevelType w:val="multilevel"/>
    <w:tmpl w:val="9F70F57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3" w15:restartNumberingAfterBreak="0">
    <w:nsid w:val="15CE21E4"/>
    <w:multiLevelType w:val="hybridMultilevel"/>
    <w:tmpl w:val="B994FC9A"/>
    <w:lvl w:ilvl="0" w:tplc="330CDD0A">
      <w:start w:val="3"/>
      <w:numFmt w:val="decimal"/>
      <w:lvlText w:val="%1"/>
      <w:lvlJc w:val="left"/>
      <w:pPr>
        <w:tabs>
          <w:tab w:val="num" w:pos="720"/>
        </w:tabs>
        <w:ind w:left="720" w:hanging="900"/>
      </w:pPr>
      <w:rPr>
        <w:rFonts w:hint="default"/>
        <w:b/>
      </w:rPr>
    </w:lvl>
    <w:lvl w:ilvl="1" w:tplc="07C80178">
      <w:numFmt w:val="none"/>
      <w:lvlText w:val=""/>
      <w:lvlJc w:val="left"/>
      <w:pPr>
        <w:tabs>
          <w:tab w:val="num" w:pos="360"/>
        </w:tabs>
      </w:pPr>
    </w:lvl>
    <w:lvl w:ilvl="2" w:tplc="CD861372">
      <w:numFmt w:val="none"/>
      <w:lvlText w:val=""/>
      <w:lvlJc w:val="left"/>
      <w:pPr>
        <w:tabs>
          <w:tab w:val="num" w:pos="360"/>
        </w:tabs>
      </w:pPr>
    </w:lvl>
    <w:lvl w:ilvl="3" w:tplc="6B6456C6">
      <w:numFmt w:val="none"/>
      <w:lvlText w:val=""/>
      <w:lvlJc w:val="left"/>
      <w:pPr>
        <w:tabs>
          <w:tab w:val="num" w:pos="360"/>
        </w:tabs>
      </w:pPr>
    </w:lvl>
    <w:lvl w:ilvl="4" w:tplc="5DF03C28">
      <w:numFmt w:val="none"/>
      <w:lvlText w:val=""/>
      <w:lvlJc w:val="left"/>
      <w:pPr>
        <w:tabs>
          <w:tab w:val="num" w:pos="360"/>
        </w:tabs>
      </w:pPr>
    </w:lvl>
    <w:lvl w:ilvl="5" w:tplc="4DAC29A6">
      <w:numFmt w:val="none"/>
      <w:lvlText w:val=""/>
      <w:lvlJc w:val="left"/>
      <w:pPr>
        <w:tabs>
          <w:tab w:val="num" w:pos="360"/>
        </w:tabs>
      </w:pPr>
    </w:lvl>
    <w:lvl w:ilvl="6" w:tplc="409648B8">
      <w:numFmt w:val="none"/>
      <w:lvlText w:val=""/>
      <w:lvlJc w:val="left"/>
      <w:pPr>
        <w:tabs>
          <w:tab w:val="num" w:pos="360"/>
        </w:tabs>
      </w:pPr>
    </w:lvl>
    <w:lvl w:ilvl="7" w:tplc="4C609154">
      <w:numFmt w:val="none"/>
      <w:lvlText w:val=""/>
      <w:lvlJc w:val="left"/>
      <w:pPr>
        <w:tabs>
          <w:tab w:val="num" w:pos="360"/>
        </w:tabs>
      </w:pPr>
    </w:lvl>
    <w:lvl w:ilvl="8" w:tplc="D69A60B0">
      <w:numFmt w:val="none"/>
      <w:lvlText w:val=""/>
      <w:lvlJc w:val="left"/>
      <w:pPr>
        <w:tabs>
          <w:tab w:val="num" w:pos="360"/>
        </w:tabs>
      </w:pPr>
    </w:lvl>
  </w:abstractNum>
  <w:abstractNum w:abstractNumId="4" w15:restartNumberingAfterBreak="0">
    <w:nsid w:val="18360E25"/>
    <w:multiLevelType w:val="hybridMultilevel"/>
    <w:tmpl w:val="557A7B6C"/>
    <w:lvl w:ilvl="0" w:tplc="8582635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AD04ECD"/>
    <w:multiLevelType w:val="hybridMultilevel"/>
    <w:tmpl w:val="A58A205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233D0859"/>
    <w:multiLevelType w:val="multilevel"/>
    <w:tmpl w:val="E088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8B3088"/>
    <w:multiLevelType w:val="hybridMultilevel"/>
    <w:tmpl w:val="207447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7CD4ED6"/>
    <w:multiLevelType w:val="hybridMultilevel"/>
    <w:tmpl w:val="774AE3A6"/>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84A077F"/>
    <w:multiLevelType w:val="hybridMultilevel"/>
    <w:tmpl w:val="8BB06E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AE154EF"/>
    <w:multiLevelType w:val="hybridMultilevel"/>
    <w:tmpl w:val="E9E4983C"/>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635E6C10"/>
    <w:multiLevelType w:val="multilevel"/>
    <w:tmpl w:val="018A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B374A5"/>
    <w:multiLevelType w:val="multilevel"/>
    <w:tmpl w:val="9F70F57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13" w15:restartNumberingAfterBreak="0">
    <w:nsid w:val="6CD1504A"/>
    <w:multiLevelType w:val="hybridMultilevel"/>
    <w:tmpl w:val="F1200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115877"/>
    <w:multiLevelType w:val="hybridMultilevel"/>
    <w:tmpl w:val="36BEA1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EC422C4"/>
    <w:multiLevelType w:val="hybridMultilevel"/>
    <w:tmpl w:val="01660E94"/>
    <w:lvl w:ilvl="0" w:tplc="9A042680">
      <w:start w:val="1"/>
      <w:numFmt w:val="bullet"/>
      <w:lvlText w:val=""/>
      <w:lvlJc w:val="left"/>
      <w:pPr>
        <w:ind w:left="1298" w:hanging="360"/>
      </w:pPr>
      <w:rPr>
        <w:rFonts w:ascii="Symbol" w:hAnsi="Symbol" w:hint="default"/>
        <w:sz w:val="20"/>
        <w:szCs w:val="20"/>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6" w15:restartNumberingAfterBreak="0">
    <w:nsid w:val="733204CA"/>
    <w:multiLevelType w:val="hybridMultilevel"/>
    <w:tmpl w:val="1EC4A8B2"/>
    <w:lvl w:ilvl="0" w:tplc="201C4232">
      <w:start w:val="1"/>
      <w:numFmt w:val="decimal"/>
      <w:lvlText w:val="%1"/>
      <w:lvlJc w:val="left"/>
      <w:pPr>
        <w:ind w:left="1609" w:hanging="900"/>
      </w:pPr>
      <w:rPr>
        <w:rFonts w:hint="default"/>
        <w:b/>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77B40E86"/>
    <w:multiLevelType w:val="hybridMultilevel"/>
    <w:tmpl w:val="C824CB5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7E706C7B"/>
    <w:multiLevelType w:val="hybridMultilevel"/>
    <w:tmpl w:val="A8AC3B3A"/>
    <w:lvl w:ilvl="0" w:tplc="03EAA29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8"/>
  </w:num>
  <w:num w:numId="4">
    <w:abstractNumId w:val="14"/>
  </w:num>
  <w:num w:numId="5">
    <w:abstractNumId w:val="18"/>
  </w:num>
  <w:num w:numId="6">
    <w:abstractNumId w:val="10"/>
  </w:num>
  <w:num w:numId="7">
    <w:abstractNumId w:val="6"/>
  </w:num>
  <w:num w:numId="8">
    <w:abstractNumId w:val="11"/>
  </w:num>
  <w:num w:numId="9">
    <w:abstractNumId w:val="2"/>
  </w:num>
  <w:num w:numId="10">
    <w:abstractNumId w:val="0"/>
  </w:num>
  <w:num w:numId="11">
    <w:abstractNumId w:val="15"/>
  </w:num>
  <w:num w:numId="12">
    <w:abstractNumId w:val="7"/>
  </w:num>
  <w:num w:numId="13">
    <w:abstractNumId w:val="9"/>
  </w:num>
  <w:num w:numId="14">
    <w:abstractNumId w:val="13"/>
  </w:num>
  <w:num w:numId="15">
    <w:abstractNumId w:val="5"/>
  </w:num>
  <w:num w:numId="16">
    <w:abstractNumId w:val="3"/>
  </w:num>
  <w:num w:numId="17">
    <w:abstractNumId w:val="16"/>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820"/>
    <w:rsid w:val="00016118"/>
    <w:rsid w:val="00062C4B"/>
    <w:rsid w:val="00063CBF"/>
    <w:rsid w:val="00071332"/>
    <w:rsid w:val="000721DA"/>
    <w:rsid w:val="00085278"/>
    <w:rsid w:val="000A0502"/>
    <w:rsid w:val="000A20BC"/>
    <w:rsid w:val="000A3DAF"/>
    <w:rsid w:val="000A7C33"/>
    <w:rsid w:val="000B1A41"/>
    <w:rsid w:val="000B4211"/>
    <w:rsid w:val="000B67B3"/>
    <w:rsid w:val="000D520A"/>
    <w:rsid w:val="000E0DB4"/>
    <w:rsid w:val="000E1371"/>
    <w:rsid w:val="00100F4E"/>
    <w:rsid w:val="00107520"/>
    <w:rsid w:val="0013270C"/>
    <w:rsid w:val="00150614"/>
    <w:rsid w:val="001519AA"/>
    <w:rsid w:val="00155B74"/>
    <w:rsid w:val="00155DAF"/>
    <w:rsid w:val="00170AB7"/>
    <w:rsid w:val="0018074C"/>
    <w:rsid w:val="001845FE"/>
    <w:rsid w:val="001877A3"/>
    <w:rsid w:val="0019166F"/>
    <w:rsid w:val="001C62DC"/>
    <w:rsid w:val="001D0EE9"/>
    <w:rsid w:val="001D1AFA"/>
    <w:rsid w:val="001D64E6"/>
    <w:rsid w:val="001D7062"/>
    <w:rsid w:val="001E7EBD"/>
    <w:rsid w:val="001F596C"/>
    <w:rsid w:val="00200A66"/>
    <w:rsid w:val="0021280C"/>
    <w:rsid w:val="0023620C"/>
    <w:rsid w:val="002452DB"/>
    <w:rsid w:val="00251455"/>
    <w:rsid w:val="00287B6D"/>
    <w:rsid w:val="00292BFA"/>
    <w:rsid w:val="00293951"/>
    <w:rsid w:val="002944F5"/>
    <w:rsid w:val="00302F90"/>
    <w:rsid w:val="00316354"/>
    <w:rsid w:val="00352DA0"/>
    <w:rsid w:val="0035561A"/>
    <w:rsid w:val="00355E04"/>
    <w:rsid w:val="00356EC9"/>
    <w:rsid w:val="00357260"/>
    <w:rsid w:val="00365E06"/>
    <w:rsid w:val="00375062"/>
    <w:rsid w:val="003841A1"/>
    <w:rsid w:val="00397BDB"/>
    <w:rsid w:val="003A2904"/>
    <w:rsid w:val="003D1943"/>
    <w:rsid w:val="003D7B07"/>
    <w:rsid w:val="003F39C8"/>
    <w:rsid w:val="003F458C"/>
    <w:rsid w:val="003F54FC"/>
    <w:rsid w:val="00400958"/>
    <w:rsid w:val="0040267B"/>
    <w:rsid w:val="00404052"/>
    <w:rsid w:val="00417AD4"/>
    <w:rsid w:val="00420DE8"/>
    <w:rsid w:val="00427ECF"/>
    <w:rsid w:val="004325B1"/>
    <w:rsid w:val="00447139"/>
    <w:rsid w:val="00481E1D"/>
    <w:rsid w:val="004879CA"/>
    <w:rsid w:val="004914F7"/>
    <w:rsid w:val="004A4438"/>
    <w:rsid w:val="004A7A92"/>
    <w:rsid w:val="004B4450"/>
    <w:rsid w:val="004D1950"/>
    <w:rsid w:val="004E25D1"/>
    <w:rsid w:val="004F4263"/>
    <w:rsid w:val="004F6FF4"/>
    <w:rsid w:val="005019F2"/>
    <w:rsid w:val="005075C6"/>
    <w:rsid w:val="00522C09"/>
    <w:rsid w:val="00533342"/>
    <w:rsid w:val="0054508E"/>
    <w:rsid w:val="00551440"/>
    <w:rsid w:val="00574CFB"/>
    <w:rsid w:val="005805EA"/>
    <w:rsid w:val="005B021E"/>
    <w:rsid w:val="005C2E55"/>
    <w:rsid w:val="005D0A22"/>
    <w:rsid w:val="005D3880"/>
    <w:rsid w:val="005E14C4"/>
    <w:rsid w:val="005E7A09"/>
    <w:rsid w:val="005F2528"/>
    <w:rsid w:val="005F5820"/>
    <w:rsid w:val="006013A1"/>
    <w:rsid w:val="00607472"/>
    <w:rsid w:val="00607A95"/>
    <w:rsid w:val="00616484"/>
    <w:rsid w:val="00627D1D"/>
    <w:rsid w:val="00632719"/>
    <w:rsid w:val="00633B67"/>
    <w:rsid w:val="00644F04"/>
    <w:rsid w:val="00670EB1"/>
    <w:rsid w:val="00677CCB"/>
    <w:rsid w:val="006825CC"/>
    <w:rsid w:val="00682956"/>
    <w:rsid w:val="006851BA"/>
    <w:rsid w:val="00693711"/>
    <w:rsid w:val="006A15F1"/>
    <w:rsid w:val="006A4835"/>
    <w:rsid w:val="006A799D"/>
    <w:rsid w:val="006C791C"/>
    <w:rsid w:val="006D5E7D"/>
    <w:rsid w:val="006E78E4"/>
    <w:rsid w:val="006E7C05"/>
    <w:rsid w:val="006F4962"/>
    <w:rsid w:val="00701E51"/>
    <w:rsid w:val="007049C7"/>
    <w:rsid w:val="007259FB"/>
    <w:rsid w:val="0073667E"/>
    <w:rsid w:val="00756368"/>
    <w:rsid w:val="00765E3D"/>
    <w:rsid w:val="00772E69"/>
    <w:rsid w:val="00781A16"/>
    <w:rsid w:val="0079297A"/>
    <w:rsid w:val="007B40EE"/>
    <w:rsid w:val="007D1BC5"/>
    <w:rsid w:val="007D7C08"/>
    <w:rsid w:val="007E7A86"/>
    <w:rsid w:val="00814835"/>
    <w:rsid w:val="00827C31"/>
    <w:rsid w:val="00836A61"/>
    <w:rsid w:val="00837F40"/>
    <w:rsid w:val="00844A4C"/>
    <w:rsid w:val="008654D1"/>
    <w:rsid w:val="00867D32"/>
    <w:rsid w:val="00896A51"/>
    <w:rsid w:val="008B0378"/>
    <w:rsid w:val="008B5E04"/>
    <w:rsid w:val="008C259C"/>
    <w:rsid w:val="008C6989"/>
    <w:rsid w:val="008E69B9"/>
    <w:rsid w:val="009106D8"/>
    <w:rsid w:val="00917893"/>
    <w:rsid w:val="00930E2A"/>
    <w:rsid w:val="00947788"/>
    <w:rsid w:val="00957251"/>
    <w:rsid w:val="0096126C"/>
    <w:rsid w:val="00973021"/>
    <w:rsid w:val="0098302C"/>
    <w:rsid w:val="0098571E"/>
    <w:rsid w:val="009957F9"/>
    <w:rsid w:val="009A0594"/>
    <w:rsid w:val="009A43E6"/>
    <w:rsid w:val="009A4BEF"/>
    <w:rsid w:val="009B0643"/>
    <w:rsid w:val="009B1314"/>
    <w:rsid w:val="009B1600"/>
    <w:rsid w:val="009B4FEE"/>
    <w:rsid w:val="009B728E"/>
    <w:rsid w:val="009C21F3"/>
    <w:rsid w:val="009D1897"/>
    <w:rsid w:val="009D6EE4"/>
    <w:rsid w:val="009E44BA"/>
    <w:rsid w:val="009E4ADF"/>
    <w:rsid w:val="009F2D77"/>
    <w:rsid w:val="00A01499"/>
    <w:rsid w:val="00A06B27"/>
    <w:rsid w:val="00A11CD4"/>
    <w:rsid w:val="00A13DBD"/>
    <w:rsid w:val="00A416BC"/>
    <w:rsid w:val="00A4474B"/>
    <w:rsid w:val="00A47707"/>
    <w:rsid w:val="00A519CE"/>
    <w:rsid w:val="00A52756"/>
    <w:rsid w:val="00A614B4"/>
    <w:rsid w:val="00A65E05"/>
    <w:rsid w:val="00A71BCE"/>
    <w:rsid w:val="00A85179"/>
    <w:rsid w:val="00AA4BA0"/>
    <w:rsid w:val="00AC12DC"/>
    <w:rsid w:val="00AC27D5"/>
    <w:rsid w:val="00AC5573"/>
    <w:rsid w:val="00AC5616"/>
    <w:rsid w:val="00AD397F"/>
    <w:rsid w:val="00AD6A7F"/>
    <w:rsid w:val="00B10108"/>
    <w:rsid w:val="00B30B51"/>
    <w:rsid w:val="00B37684"/>
    <w:rsid w:val="00B4031D"/>
    <w:rsid w:val="00B50EDB"/>
    <w:rsid w:val="00B6059F"/>
    <w:rsid w:val="00B71459"/>
    <w:rsid w:val="00B738D8"/>
    <w:rsid w:val="00BA2EAC"/>
    <w:rsid w:val="00BA455A"/>
    <w:rsid w:val="00BA584A"/>
    <w:rsid w:val="00BA7E34"/>
    <w:rsid w:val="00BE48FF"/>
    <w:rsid w:val="00C05438"/>
    <w:rsid w:val="00C068DF"/>
    <w:rsid w:val="00C30796"/>
    <w:rsid w:val="00C47258"/>
    <w:rsid w:val="00C507EB"/>
    <w:rsid w:val="00C519E3"/>
    <w:rsid w:val="00C546C2"/>
    <w:rsid w:val="00C904C7"/>
    <w:rsid w:val="00C9400E"/>
    <w:rsid w:val="00CD7759"/>
    <w:rsid w:val="00CE0AE0"/>
    <w:rsid w:val="00CE4FD0"/>
    <w:rsid w:val="00CF0E31"/>
    <w:rsid w:val="00CF34B8"/>
    <w:rsid w:val="00D151CA"/>
    <w:rsid w:val="00D35569"/>
    <w:rsid w:val="00D403FA"/>
    <w:rsid w:val="00D555DD"/>
    <w:rsid w:val="00D6218E"/>
    <w:rsid w:val="00D6729A"/>
    <w:rsid w:val="00D74188"/>
    <w:rsid w:val="00D90520"/>
    <w:rsid w:val="00D943B6"/>
    <w:rsid w:val="00DB38C3"/>
    <w:rsid w:val="00DB38C9"/>
    <w:rsid w:val="00DC329B"/>
    <w:rsid w:val="00DC4D44"/>
    <w:rsid w:val="00DD0786"/>
    <w:rsid w:val="00DD1C12"/>
    <w:rsid w:val="00DD5BDF"/>
    <w:rsid w:val="00DE311C"/>
    <w:rsid w:val="00E01DBC"/>
    <w:rsid w:val="00E04E80"/>
    <w:rsid w:val="00E12BA2"/>
    <w:rsid w:val="00E177B5"/>
    <w:rsid w:val="00E46FE6"/>
    <w:rsid w:val="00E810B7"/>
    <w:rsid w:val="00E84C15"/>
    <w:rsid w:val="00E92F00"/>
    <w:rsid w:val="00E95847"/>
    <w:rsid w:val="00E95F88"/>
    <w:rsid w:val="00EB16E1"/>
    <w:rsid w:val="00EB3262"/>
    <w:rsid w:val="00ED0E1B"/>
    <w:rsid w:val="00ED44A6"/>
    <w:rsid w:val="00EE0083"/>
    <w:rsid w:val="00EE4642"/>
    <w:rsid w:val="00EF719E"/>
    <w:rsid w:val="00F05AB0"/>
    <w:rsid w:val="00F14271"/>
    <w:rsid w:val="00F24E3E"/>
    <w:rsid w:val="00F27D2C"/>
    <w:rsid w:val="00F30029"/>
    <w:rsid w:val="00F318B1"/>
    <w:rsid w:val="00F44DB5"/>
    <w:rsid w:val="00F5208A"/>
    <w:rsid w:val="00F6365D"/>
    <w:rsid w:val="00F7618A"/>
    <w:rsid w:val="00F91037"/>
    <w:rsid w:val="00F94A1B"/>
    <w:rsid w:val="00F976F3"/>
    <w:rsid w:val="00FB23B8"/>
    <w:rsid w:val="00FB691A"/>
    <w:rsid w:val="00FC6A8B"/>
    <w:rsid w:val="00FD1BE1"/>
    <w:rsid w:val="00FD6C15"/>
    <w:rsid w:val="00FE2C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99E232"/>
  <w15:chartTrackingRefBased/>
  <w15:docId w15:val="{B2A5388D-E3A5-436D-B904-91D544D7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3270C"/>
    <w:pPr>
      <w:tabs>
        <w:tab w:val="center" w:pos="4680"/>
        <w:tab w:val="right" w:pos="9360"/>
      </w:tabs>
      <w:spacing w:after="0" w:line="240" w:lineRule="auto"/>
    </w:pPr>
  </w:style>
  <w:style w:type="character" w:customStyle="1" w:styleId="HeaderChar">
    <w:name w:val="Header Char"/>
    <w:basedOn w:val="DefaultParagraphFont"/>
    <w:link w:val="Header"/>
    <w:rsid w:val="00356EC9"/>
  </w:style>
  <w:style w:type="paragraph" w:styleId="Footer">
    <w:name w:val="footer"/>
    <w:basedOn w:val="Normal"/>
    <w:link w:val="FooterChar"/>
    <w:unhideWhenUsed/>
    <w:rsid w:val="0013270C"/>
    <w:pPr>
      <w:tabs>
        <w:tab w:val="center" w:pos="4680"/>
        <w:tab w:val="right" w:pos="9360"/>
      </w:tabs>
      <w:spacing w:after="0" w:line="240" w:lineRule="auto"/>
    </w:pPr>
  </w:style>
  <w:style w:type="character" w:customStyle="1" w:styleId="FooterChar">
    <w:name w:val="Footer Char"/>
    <w:basedOn w:val="DefaultParagraphFont"/>
    <w:link w:val="Footer"/>
    <w:rsid w:val="00356EC9"/>
  </w:style>
  <w:style w:type="character" w:styleId="PageNumber">
    <w:name w:val="page number"/>
    <w:basedOn w:val="DefaultParagraphFont"/>
    <w:rsid w:val="00356EC9"/>
  </w:style>
  <w:style w:type="character" w:styleId="Hyperlink">
    <w:name w:val="Hyperlink"/>
    <w:rsid w:val="00356EC9"/>
    <w:rPr>
      <w:color w:val="0000FF"/>
      <w:u w:val="single"/>
    </w:rPr>
  </w:style>
  <w:style w:type="paragraph" w:styleId="ListParagraph">
    <w:name w:val="List Paragraph"/>
    <w:basedOn w:val="Normal"/>
    <w:uiPriority w:val="34"/>
    <w:qFormat/>
    <w:rsid w:val="00356EC9"/>
    <w:pPr>
      <w:ind w:left="720"/>
      <w:contextualSpacing/>
    </w:pPr>
  </w:style>
  <w:style w:type="character" w:styleId="CommentReference">
    <w:name w:val="annotation reference"/>
    <w:semiHidden/>
    <w:rsid w:val="00427ECF"/>
    <w:rPr>
      <w:sz w:val="16"/>
      <w:szCs w:val="16"/>
    </w:rPr>
  </w:style>
  <w:style w:type="paragraph" w:styleId="CommentText">
    <w:name w:val="annotation text"/>
    <w:basedOn w:val="Normal"/>
    <w:link w:val="CommentTextChar"/>
    <w:semiHidden/>
    <w:rsid w:val="0013270C"/>
    <w:pPr>
      <w:spacing w:after="0" w:line="240" w:lineRule="auto"/>
    </w:pPr>
    <w:rPr>
      <w:rFonts w:ascii="CG Times" w:eastAsia="Times New Roman" w:hAnsi="CG Times" w:cs="Times New Roman"/>
      <w:sz w:val="20"/>
      <w:szCs w:val="20"/>
      <w:lang w:val="en-US" w:eastAsia="en-GB"/>
    </w:rPr>
  </w:style>
  <w:style w:type="character" w:customStyle="1" w:styleId="CommentTextChar">
    <w:name w:val="Comment Text Char"/>
    <w:basedOn w:val="DefaultParagraphFont"/>
    <w:link w:val="CommentText"/>
    <w:semiHidden/>
    <w:rsid w:val="00427ECF"/>
    <w:rPr>
      <w:rFonts w:ascii="CG Times" w:eastAsia="Times New Roman" w:hAnsi="CG Times" w:cs="Times New Roman"/>
      <w:sz w:val="20"/>
      <w:szCs w:val="20"/>
      <w:lang w:val="en-US" w:eastAsia="en-GB"/>
    </w:rPr>
  </w:style>
  <w:style w:type="paragraph" w:styleId="BalloonText">
    <w:name w:val="Balloon Text"/>
    <w:basedOn w:val="Normal"/>
    <w:link w:val="BalloonTextChar"/>
    <w:semiHidden/>
    <w:unhideWhenUsed/>
    <w:rsid w:val="00132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27ECF"/>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13270C"/>
    <w:pPr>
      <w:spacing w:after="16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semiHidden/>
    <w:rsid w:val="00CF0E31"/>
    <w:rPr>
      <w:rFonts w:ascii="CG Times" w:eastAsia="Times New Roman" w:hAnsi="CG Times" w:cs="Times New Roman"/>
      <w:b/>
      <w:bCs/>
      <w:sz w:val="20"/>
      <w:szCs w:val="20"/>
      <w:lang w:val="en-US" w:eastAsia="en-GB"/>
    </w:rPr>
  </w:style>
  <w:style w:type="table" w:styleId="TableGrid">
    <w:name w:val="Table Grid"/>
    <w:basedOn w:val="TableNormal"/>
    <w:uiPriority w:val="39"/>
    <w:rsid w:val="00491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3270C"/>
    <w:pPr>
      <w:spacing w:after="0" w:line="240" w:lineRule="auto"/>
    </w:pPr>
    <w:rPr>
      <w:rFonts w:ascii="CG Times" w:eastAsia="Times New Roman" w:hAnsi="CG Times" w:cs="Times New Roman"/>
      <w:sz w:val="20"/>
      <w:szCs w:val="20"/>
      <w:lang w:val="en-US" w:eastAsia="en-GB"/>
    </w:rPr>
  </w:style>
  <w:style w:type="character" w:customStyle="1" w:styleId="FootnoteTextChar">
    <w:name w:val="Footnote Text Char"/>
    <w:basedOn w:val="DefaultParagraphFont"/>
    <w:link w:val="FootnoteText"/>
    <w:semiHidden/>
    <w:rsid w:val="0013270C"/>
    <w:rPr>
      <w:rFonts w:ascii="CG Times" w:eastAsia="Times New Roman" w:hAnsi="CG Times" w:cs="Times New Roman"/>
      <w:sz w:val="20"/>
      <w:szCs w:val="20"/>
      <w:lang w:val="en-US" w:eastAsia="en-GB"/>
    </w:rPr>
  </w:style>
  <w:style w:type="character" w:styleId="FootnoteReference">
    <w:name w:val="footnote reference"/>
    <w:semiHidden/>
    <w:rsid w:val="0013270C"/>
    <w:rPr>
      <w:vertAlign w:val="superscript"/>
    </w:rPr>
  </w:style>
  <w:style w:type="character" w:styleId="PlaceholderText">
    <w:name w:val="Placeholder Text"/>
    <w:basedOn w:val="DefaultParagraphFont"/>
    <w:uiPriority w:val="99"/>
    <w:semiHidden/>
    <w:rsid w:val="0013270C"/>
    <w:rPr>
      <w:color w:val="808080"/>
    </w:rPr>
  </w:style>
  <w:style w:type="paragraph" w:styleId="Revision">
    <w:name w:val="Revision"/>
    <w:hidden/>
    <w:uiPriority w:val="99"/>
    <w:semiHidden/>
    <w:rsid w:val="00A71BCE"/>
    <w:pPr>
      <w:spacing w:after="0" w:line="240" w:lineRule="auto"/>
    </w:pPr>
  </w:style>
  <w:style w:type="character" w:styleId="UnresolvedMention">
    <w:name w:val="Unresolved Mention"/>
    <w:basedOn w:val="DefaultParagraphFont"/>
    <w:uiPriority w:val="99"/>
    <w:semiHidden/>
    <w:unhideWhenUsed/>
    <w:rsid w:val="00A416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46845">
      <w:bodyDiv w:val="1"/>
      <w:marLeft w:val="0"/>
      <w:marRight w:val="0"/>
      <w:marTop w:val="0"/>
      <w:marBottom w:val="0"/>
      <w:divBdr>
        <w:top w:val="none" w:sz="0" w:space="0" w:color="auto"/>
        <w:left w:val="none" w:sz="0" w:space="0" w:color="auto"/>
        <w:bottom w:val="none" w:sz="0" w:space="0" w:color="auto"/>
        <w:right w:val="none" w:sz="0" w:space="0" w:color="auto"/>
      </w:divBdr>
    </w:div>
    <w:div w:id="165289303">
      <w:bodyDiv w:val="1"/>
      <w:marLeft w:val="0"/>
      <w:marRight w:val="0"/>
      <w:marTop w:val="0"/>
      <w:marBottom w:val="0"/>
      <w:divBdr>
        <w:top w:val="none" w:sz="0" w:space="0" w:color="auto"/>
        <w:left w:val="none" w:sz="0" w:space="0" w:color="auto"/>
        <w:bottom w:val="none" w:sz="0" w:space="0" w:color="auto"/>
        <w:right w:val="none" w:sz="0" w:space="0" w:color="auto"/>
      </w:divBdr>
      <w:divsChild>
        <w:div w:id="771097680">
          <w:marLeft w:val="0"/>
          <w:marRight w:val="0"/>
          <w:marTop w:val="0"/>
          <w:marBottom w:val="0"/>
          <w:divBdr>
            <w:top w:val="none" w:sz="0" w:space="0" w:color="auto"/>
            <w:left w:val="none" w:sz="0" w:space="0" w:color="auto"/>
            <w:bottom w:val="none" w:sz="0" w:space="0" w:color="auto"/>
            <w:right w:val="none" w:sz="0" w:space="0" w:color="auto"/>
          </w:divBdr>
          <w:divsChild>
            <w:div w:id="659770137">
              <w:marLeft w:val="0"/>
              <w:marRight w:val="0"/>
              <w:marTop w:val="0"/>
              <w:marBottom w:val="0"/>
              <w:divBdr>
                <w:top w:val="none" w:sz="0" w:space="0" w:color="auto"/>
                <w:left w:val="none" w:sz="0" w:space="0" w:color="auto"/>
                <w:bottom w:val="none" w:sz="0" w:space="0" w:color="auto"/>
                <w:right w:val="none" w:sz="0" w:space="0" w:color="auto"/>
              </w:divBdr>
              <w:divsChild>
                <w:div w:id="1243830523">
                  <w:marLeft w:val="0"/>
                  <w:marRight w:val="0"/>
                  <w:marTop w:val="0"/>
                  <w:marBottom w:val="0"/>
                  <w:divBdr>
                    <w:top w:val="none" w:sz="0" w:space="0" w:color="auto"/>
                    <w:left w:val="none" w:sz="0" w:space="0" w:color="auto"/>
                    <w:bottom w:val="none" w:sz="0" w:space="0" w:color="auto"/>
                    <w:right w:val="none" w:sz="0" w:space="0" w:color="auto"/>
                  </w:divBdr>
                  <w:divsChild>
                    <w:div w:id="2086761358">
                      <w:marLeft w:val="0"/>
                      <w:marRight w:val="0"/>
                      <w:marTop w:val="0"/>
                      <w:marBottom w:val="0"/>
                      <w:divBdr>
                        <w:top w:val="none" w:sz="0" w:space="0" w:color="auto"/>
                        <w:left w:val="none" w:sz="0" w:space="0" w:color="auto"/>
                        <w:bottom w:val="none" w:sz="0" w:space="0" w:color="auto"/>
                        <w:right w:val="none" w:sz="0" w:space="0" w:color="auto"/>
                      </w:divBdr>
                      <w:divsChild>
                        <w:div w:id="852961329">
                          <w:marLeft w:val="0"/>
                          <w:marRight w:val="0"/>
                          <w:marTop w:val="0"/>
                          <w:marBottom w:val="0"/>
                          <w:divBdr>
                            <w:top w:val="none" w:sz="0" w:space="0" w:color="auto"/>
                            <w:left w:val="none" w:sz="0" w:space="0" w:color="auto"/>
                            <w:bottom w:val="none" w:sz="0" w:space="0" w:color="auto"/>
                            <w:right w:val="none" w:sz="0" w:space="0" w:color="auto"/>
                          </w:divBdr>
                          <w:divsChild>
                            <w:div w:id="2830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118148">
      <w:bodyDiv w:val="1"/>
      <w:marLeft w:val="0"/>
      <w:marRight w:val="0"/>
      <w:marTop w:val="0"/>
      <w:marBottom w:val="0"/>
      <w:divBdr>
        <w:top w:val="none" w:sz="0" w:space="0" w:color="auto"/>
        <w:left w:val="none" w:sz="0" w:space="0" w:color="auto"/>
        <w:bottom w:val="none" w:sz="0" w:space="0" w:color="auto"/>
        <w:right w:val="none" w:sz="0" w:space="0" w:color="auto"/>
      </w:divBdr>
      <w:divsChild>
        <w:div w:id="744491297">
          <w:marLeft w:val="133"/>
          <w:marRight w:val="133"/>
          <w:marTop w:val="0"/>
          <w:marBottom w:val="0"/>
          <w:divBdr>
            <w:top w:val="none" w:sz="0" w:space="0" w:color="auto"/>
            <w:left w:val="none" w:sz="0" w:space="0" w:color="auto"/>
            <w:bottom w:val="none" w:sz="0" w:space="0" w:color="auto"/>
            <w:right w:val="none" w:sz="0" w:space="0" w:color="auto"/>
          </w:divBdr>
          <w:divsChild>
            <w:div w:id="190723701">
              <w:marLeft w:val="2253"/>
              <w:marRight w:val="0"/>
              <w:marTop w:val="0"/>
              <w:marBottom w:val="0"/>
              <w:divBdr>
                <w:top w:val="none" w:sz="0" w:space="0" w:color="auto"/>
                <w:left w:val="none" w:sz="0" w:space="0" w:color="auto"/>
                <w:bottom w:val="none" w:sz="0" w:space="0" w:color="auto"/>
                <w:right w:val="none" w:sz="0" w:space="0" w:color="auto"/>
              </w:divBdr>
              <w:divsChild>
                <w:div w:id="951982923">
                  <w:marLeft w:val="0"/>
                  <w:marRight w:val="0"/>
                  <w:marTop w:val="0"/>
                  <w:marBottom w:val="0"/>
                  <w:divBdr>
                    <w:top w:val="none" w:sz="0" w:space="0" w:color="auto"/>
                    <w:left w:val="none" w:sz="0" w:space="0" w:color="auto"/>
                    <w:bottom w:val="none" w:sz="0" w:space="0" w:color="auto"/>
                    <w:right w:val="none" w:sz="0" w:space="0" w:color="auto"/>
                  </w:divBdr>
                  <w:divsChild>
                    <w:div w:id="1446844346">
                      <w:marLeft w:val="0"/>
                      <w:marRight w:val="26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91689">
      <w:bodyDiv w:val="1"/>
      <w:marLeft w:val="0"/>
      <w:marRight w:val="0"/>
      <w:marTop w:val="0"/>
      <w:marBottom w:val="0"/>
      <w:divBdr>
        <w:top w:val="none" w:sz="0" w:space="0" w:color="auto"/>
        <w:left w:val="none" w:sz="0" w:space="0" w:color="auto"/>
        <w:bottom w:val="none" w:sz="0" w:space="0" w:color="auto"/>
        <w:right w:val="none" w:sz="0" w:space="0" w:color="auto"/>
      </w:divBdr>
      <w:divsChild>
        <w:div w:id="1494447514">
          <w:marLeft w:val="133"/>
          <w:marRight w:val="133"/>
          <w:marTop w:val="0"/>
          <w:marBottom w:val="0"/>
          <w:divBdr>
            <w:top w:val="none" w:sz="0" w:space="0" w:color="auto"/>
            <w:left w:val="none" w:sz="0" w:space="0" w:color="auto"/>
            <w:bottom w:val="none" w:sz="0" w:space="0" w:color="auto"/>
            <w:right w:val="none" w:sz="0" w:space="0" w:color="auto"/>
          </w:divBdr>
          <w:divsChild>
            <w:div w:id="1846508361">
              <w:marLeft w:val="2253"/>
              <w:marRight w:val="0"/>
              <w:marTop w:val="0"/>
              <w:marBottom w:val="0"/>
              <w:divBdr>
                <w:top w:val="none" w:sz="0" w:space="0" w:color="auto"/>
                <w:left w:val="none" w:sz="0" w:space="0" w:color="auto"/>
                <w:bottom w:val="none" w:sz="0" w:space="0" w:color="auto"/>
                <w:right w:val="none" w:sz="0" w:space="0" w:color="auto"/>
              </w:divBdr>
              <w:divsChild>
                <w:div w:id="680620256">
                  <w:marLeft w:val="0"/>
                  <w:marRight w:val="0"/>
                  <w:marTop w:val="0"/>
                  <w:marBottom w:val="0"/>
                  <w:divBdr>
                    <w:top w:val="none" w:sz="0" w:space="0" w:color="auto"/>
                    <w:left w:val="none" w:sz="0" w:space="0" w:color="auto"/>
                    <w:bottom w:val="none" w:sz="0" w:space="0" w:color="auto"/>
                    <w:right w:val="none" w:sz="0" w:space="0" w:color="auto"/>
                  </w:divBdr>
                  <w:divsChild>
                    <w:div w:id="15886624">
                      <w:marLeft w:val="0"/>
                      <w:marRight w:val="26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872393">
      <w:bodyDiv w:val="1"/>
      <w:marLeft w:val="0"/>
      <w:marRight w:val="0"/>
      <w:marTop w:val="0"/>
      <w:marBottom w:val="0"/>
      <w:divBdr>
        <w:top w:val="none" w:sz="0" w:space="0" w:color="auto"/>
        <w:left w:val="none" w:sz="0" w:space="0" w:color="auto"/>
        <w:bottom w:val="none" w:sz="0" w:space="0" w:color="auto"/>
        <w:right w:val="none" w:sz="0" w:space="0" w:color="auto"/>
      </w:divBdr>
    </w:div>
    <w:div w:id="1819955289">
      <w:bodyDiv w:val="1"/>
      <w:marLeft w:val="0"/>
      <w:marRight w:val="0"/>
      <w:marTop w:val="0"/>
      <w:marBottom w:val="0"/>
      <w:divBdr>
        <w:top w:val="none" w:sz="0" w:space="0" w:color="auto"/>
        <w:left w:val="none" w:sz="0" w:space="0" w:color="auto"/>
        <w:bottom w:val="none" w:sz="0" w:space="0" w:color="auto"/>
        <w:right w:val="none" w:sz="0" w:space="0" w:color="auto"/>
      </w:divBdr>
    </w:div>
    <w:div w:id="1927374968">
      <w:bodyDiv w:val="1"/>
      <w:marLeft w:val="0"/>
      <w:marRight w:val="0"/>
      <w:marTop w:val="0"/>
      <w:marBottom w:val="0"/>
      <w:divBdr>
        <w:top w:val="none" w:sz="0" w:space="0" w:color="auto"/>
        <w:left w:val="none" w:sz="0" w:space="0" w:color="auto"/>
        <w:bottom w:val="none" w:sz="0" w:space="0" w:color="auto"/>
        <w:right w:val="none" w:sz="0" w:space="0" w:color="auto"/>
      </w:divBdr>
      <w:divsChild>
        <w:div w:id="1223518829">
          <w:marLeft w:val="0"/>
          <w:marRight w:val="0"/>
          <w:marTop w:val="0"/>
          <w:marBottom w:val="0"/>
          <w:divBdr>
            <w:top w:val="none" w:sz="0" w:space="0" w:color="auto"/>
            <w:left w:val="none" w:sz="0" w:space="0" w:color="auto"/>
            <w:bottom w:val="none" w:sz="0" w:space="0" w:color="auto"/>
            <w:right w:val="none" w:sz="0" w:space="0" w:color="auto"/>
          </w:divBdr>
          <w:divsChild>
            <w:div w:id="682166341">
              <w:marLeft w:val="0"/>
              <w:marRight w:val="0"/>
              <w:marTop w:val="0"/>
              <w:marBottom w:val="0"/>
              <w:divBdr>
                <w:top w:val="none" w:sz="0" w:space="0" w:color="auto"/>
                <w:left w:val="none" w:sz="0" w:space="0" w:color="auto"/>
                <w:bottom w:val="none" w:sz="0" w:space="0" w:color="auto"/>
                <w:right w:val="none" w:sz="0" w:space="0" w:color="auto"/>
              </w:divBdr>
              <w:divsChild>
                <w:div w:id="156307868">
                  <w:marLeft w:val="0"/>
                  <w:marRight w:val="0"/>
                  <w:marTop w:val="0"/>
                  <w:marBottom w:val="0"/>
                  <w:divBdr>
                    <w:top w:val="none" w:sz="0" w:space="0" w:color="auto"/>
                    <w:left w:val="none" w:sz="0" w:space="0" w:color="auto"/>
                    <w:bottom w:val="none" w:sz="0" w:space="0" w:color="auto"/>
                    <w:right w:val="none" w:sz="0" w:space="0" w:color="auto"/>
                  </w:divBdr>
                  <w:divsChild>
                    <w:div w:id="1039236021">
                      <w:marLeft w:val="0"/>
                      <w:marRight w:val="0"/>
                      <w:marTop w:val="0"/>
                      <w:marBottom w:val="0"/>
                      <w:divBdr>
                        <w:top w:val="none" w:sz="0" w:space="0" w:color="auto"/>
                        <w:left w:val="none" w:sz="0" w:space="0" w:color="auto"/>
                        <w:bottom w:val="none" w:sz="0" w:space="0" w:color="auto"/>
                        <w:right w:val="none" w:sz="0" w:space="0" w:color="auto"/>
                      </w:divBdr>
                      <w:divsChild>
                        <w:div w:id="1210452794">
                          <w:marLeft w:val="0"/>
                          <w:marRight w:val="0"/>
                          <w:marTop w:val="0"/>
                          <w:marBottom w:val="0"/>
                          <w:divBdr>
                            <w:top w:val="none" w:sz="0" w:space="0" w:color="auto"/>
                            <w:left w:val="none" w:sz="0" w:space="0" w:color="auto"/>
                            <w:bottom w:val="none" w:sz="0" w:space="0" w:color="auto"/>
                            <w:right w:val="none" w:sz="0" w:space="0" w:color="auto"/>
                          </w:divBdr>
                          <w:divsChild>
                            <w:div w:id="12024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ewableUK.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ewableuk.com/page/PrivacyCook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RenewableU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newableuk.com/page/PrivacyCookies" TargetMode="External"/><Relationship Id="rId4" Type="http://schemas.openxmlformats.org/officeDocument/2006/relationships/settings" Target="settings.xml"/><Relationship Id="rId9" Type="http://schemas.openxmlformats.org/officeDocument/2006/relationships/hyperlink" Target="mailto:dpo@RenewableUK.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647C5A985943C5B385C09251C7D4C2"/>
        <w:category>
          <w:name w:val="General"/>
          <w:gallery w:val="placeholder"/>
        </w:category>
        <w:types>
          <w:type w:val="bbPlcHdr"/>
        </w:types>
        <w:behaviors>
          <w:behavior w:val="content"/>
        </w:behaviors>
        <w:guid w:val="{065F1481-A20F-487E-ACEC-336B6ACAB706}"/>
      </w:docPartPr>
      <w:docPartBody>
        <w:p w:rsidR="0064278E" w:rsidRDefault="0083086B" w:rsidP="0083086B">
          <w:pPr>
            <w:pStyle w:val="3C647C5A985943C5B385C09251C7D4C2"/>
          </w:pPr>
          <w:r w:rsidRPr="003A1044">
            <w:rPr>
              <w:rStyle w:val="PlaceholderText"/>
            </w:rPr>
            <w:t>Click here to enter text.</w:t>
          </w:r>
        </w:p>
      </w:docPartBody>
    </w:docPart>
    <w:docPart>
      <w:docPartPr>
        <w:name w:val="0FD77127702B4C5EB59383DC86032FFA"/>
        <w:category>
          <w:name w:val="General"/>
          <w:gallery w:val="placeholder"/>
        </w:category>
        <w:types>
          <w:type w:val="bbPlcHdr"/>
        </w:types>
        <w:behaviors>
          <w:behavior w:val="content"/>
        </w:behaviors>
        <w:guid w:val="{4863A854-D947-4650-A993-AE11CA748DF8}"/>
      </w:docPartPr>
      <w:docPartBody>
        <w:p w:rsidR="0064278E" w:rsidRDefault="0083086B" w:rsidP="0083086B">
          <w:pPr>
            <w:pStyle w:val="0FD77127702B4C5EB59383DC86032FFA"/>
          </w:pPr>
          <w:r w:rsidRPr="003A1044">
            <w:rPr>
              <w:rStyle w:val="PlaceholderText"/>
            </w:rPr>
            <w:t>Click here to enter text.</w:t>
          </w:r>
        </w:p>
      </w:docPartBody>
    </w:docPart>
    <w:docPart>
      <w:docPartPr>
        <w:name w:val="58D4A2BA47A14FAAAAA035325157F2C4"/>
        <w:category>
          <w:name w:val="General"/>
          <w:gallery w:val="placeholder"/>
        </w:category>
        <w:types>
          <w:type w:val="bbPlcHdr"/>
        </w:types>
        <w:behaviors>
          <w:behavior w:val="content"/>
        </w:behaviors>
        <w:guid w:val="{E625CF0B-128B-46DD-8238-11F0225A6CF2}"/>
      </w:docPartPr>
      <w:docPartBody>
        <w:p w:rsidR="0064278E" w:rsidRDefault="0083086B" w:rsidP="0083086B">
          <w:pPr>
            <w:pStyle w:val="58D4A2BA47A14FAAAAA035325157F2C4"/>
          </w:pPr>
          <w:r w:rsidRPr="003A1044">
            <w:rPr>
              <w:rStyle w:val="PlaceholderText"/>
            </w:rPr>
            <w:t>Click here to enter text.</w:t>
          </w:r>
        </w:p>
      </w:docPartBody>
    </w:docPart>
    <w:docPart>
      <w:docPartPr>
        <w:name w:val="C04BF2964C734F7082673CE5FDB1C0E4"/>
        <w:category>
          <w:name w:val="General"/>
          <w:gallery w:val="placeholder"/>
        </w:category>
        <w:types>
          <w:type w:val="bbPlcHdr"/>
        </w:types>
        <w:behaviors>
          <w:behavior w:val="content"/>
        </w:behaviors>
        <w:guid w:val="{C11AC66F-DE35-4701-BC52-5CD71D1210D5}"/>
      </w:docPartPr>
      <w:docPartBody>
        <w:p w:rsidR="0064278E" w:rsidRDefault="0083086B" w:rsidP="0083086B">
          <w:pPr>
            <w:pStyle w:val="C04BF2964C734F7082673CE5FDB1C0E4"/>
          </w:pPr>
          <w:r w:rsidRPr="003A1044">
            <w:rPr>
              <w:rStyle w:val="PlaceholderText"/>
            </w:rPr>
            <w:t>Click here to enter text.</w:t>
          </w:r>
        </w:p>
      </w:docPartBody>
    </w:docPart>
    <w:docPart>
      <w:docPartPr>
        <w:name w:val="7A5954DC387945E69D3D1986A4C7AB9F"/>
        <w:category>
          <w:name w:val="General"/>
          <w:gallery w:val="placeholder"/>
        </w:category>
        <w:types>
          <w:type w:val="bbPlcHdr"/>
        </w:types>
        <w:behaviors>
          <w:behavior w:val="content"/>
        </w:behaviors>
        <w:guid w:val="{A70CC060-0B5B-4C11-B74E-91D4D686AB49}"/>
      </w:docPartPr>
      <w:docPartBody>
        <w:p w:rsidR="002534C2" w:rsidRDefault="0064278E" w:rsidP="0064278E">
          <w:pPr>
            <w:pStyle w:val="7A5954DC387945E69D3D1986A4C7AB9F"/>
          </w:pPr>
          <w:r w:rsidRPr="003A1044">
            <w:rPr>
              <w:rStyle w:val="PlaceholderText"/>
            </w:rPr>
            <w:t>Click here to enter text.</w:t>
          </w:r>
        </w:p>
      </w:docPartBody>
    </w:docPart>
    <w:docPart>
      <w:docPartPr>
        <w:name w:val="A430002B743049AE9251AE80236E9E70"/>
        <w:category>
          <w:name w:val="General"/>
          <w:gallery w:val="placeholder"/>
        </w:category>
        <w:types>
          <w:type w:val="bbPlcHdr"/>
        </w:types>
        <w:behaviors>
          <w:behavior w:val="content"/>
        </w:behaviors>
        <w:guid w:val="{2AF57648-D78D-4B53-92BA-834CD4396BF5}"/>
      </w:docPartPr>
      <w:docPartBody>
        <w:p w:rsidR="00D6527C" w:rsidRDefault="00780605" w:rsidP="00780605">
          <w:pPr>
            <w:pStyle w:val="A430002B743049AE9251AE80236E9E70"/>
          </w:pPr>
          <w:r w:rsidRPr="003A1044">
            <w:rPr>
              <w:rStyle w:val="PlaceholderText"/>
            </w:rPr>
            <w:t>Click here to enter text.</w:t>
          </w:r>
        </w:p>
      </w:docPartBody>
    </w:docPart>
    <w:docPart>
      <w:docPartPr>
        <w:name w:val="61EACEA9A9074CC8A0C000C07C4CDB5D"/>
        <w:category>
          <w:name w:val="General"/>
          <w:gallery w:val="placeholder"/>
        </w:category>
        <w:types>
          <w:type w:val="bbPlcHdr"/>
        </w:types>
        <w:behaviors>
          <w:behavior w:val="content"/>
        </w:behaviors>
        <w:guid w:val="{C56636F4-5DB8-4D05-81E2-81FACF0B665A}"/>
      </w:docPartPr>
      <w:docPartBody>
        <w:p w:rsidR="00D6527C" w:rsidRDefault="00780605" w:rsidP="00780605">
          <w:pPr>
            <w:pStyle w:val="61EACEA9A9074CC8A0C000C07C4CDB5D"/>
          </w:pPr>
          <w:r w:rsidRPr="003A1044">
            <w:rPr>
              <w:rStyle w:val="PlaceholderText"/>
            </w:rPr>
            <w:t>Click here to enter text.</w:t>
          </w:r>
        </w:p>
      </w:docPartBody>
    </w:docPart>
    <w:docPart>
      <w:docPartPr>
        <w:name w:val="01D8A7FEF75F4C1FB571070BFE812CF4"/>
        <w:category>
          <w:name w:val="General"/>
          <w:gallery w:val="placeholder"/>
        </w:category>
        <w:types>
          <w:type w:val="bbPlcHdr"/>
        </w:types>
        <w:behaviors>
          <w:behavior w:val="content"/>
        </w:behaviors>
        <w:guid w:val="{11670105-0A9E-4B35-B0CB-756A33F0DF04}"/>
      </w:docPartPr>
      <w:docPartBody>
        <w:p w:rsidR="00D6527C" w:rsidRDefault="00780605" w:rsidP="00780605">
          <w:pPr>
            <w:pStyle w:val="01D8A7FEF75F4C1FB571070BFE812CF4"/>
          </w:pPr>
          <w:r w:rsidRPr="003A1044">
            <w:rPr>
              <w:rStyle w:val="PlaceholderText"/>
            </w:rPr>
            <w:t>Click here to enter text.</w:t>
          </w:r>
        </w:p>
      </w:docPartBody>
    </w:docPart>
    <w:docPart>
      <w:docPartPr>
        <w:name w:val="BEF04DE878A842329CE9CC3887B293C4"/>
        <w:category>
          <w:name w:val="General"/>
          <w:gallery w:val="placeholder"/>
        </w:category>
        <w:types>
          <w:type w:val="bbPlcHdr"/>
        </w:types>
        <w:behaviors>
          <w:behavior w:val="content"/>
        </w:behaviors>
        <w:guid w:val="{E4668B58-2CC7-43B0-B75F-6D68E89961EE}"/>
      </w:docPartPr>
      <w:docPartBody>
        <w:p w:rsidR="00D6527C" w:rsidRDefault="00780605" w:rsidP="00780605">
          <w:pPr>
            <w:pStyle w:val="BEF04DE878A842329CE9CC3887B293C4"/>
          </w:pPr>
          <w:r w:rsidRPr="003A1044">
            <w:rPr>
              <w:rStyle w:val="PlaceholderText"/>
            </w:rPr>
            <w:t>Click here to enter text.</w:t>
          </w:r>
        </w:p>
      </w:docPartBody>
    </w:docPart>
    <w:docPart>
      <w:docPartPr>
        <w:name w:val="CBE6479292AE44388B8B3DAA84747B4B"/>
        <w:category>
          <w:name w:val="General"/>
          <w:gallery w:val="placeholder"/>
        </w:category>
        <w:types>
          <w:type w:val="bbPlcHdr"/>
        </w:types>
        <w:behaviors>
          <w:behavior w:val="content"/>
        </w:behaviors>
        <w:guid w:val="{7F2F8A40-36B1-4E3B-A73F-3D778E318F60}"/>
      </w:docPartPr>
      <w:docPartBody>
        <w:p w:rsidR="00D6527C" w:rsidRDefault="00780605" w:rsidP="00780605">
          <w:pPr>
            <w:pStyle w:val="CBE6479292AE44388B8B3DAA84747B4B"/>
          </w:pPr>
          <w:r w:rsidRPr="003A1044">
            <w:rPr>
              <w:rStyle w:val="PlaceholderText"/>
            </w:rPr>
            <w:t>Click here to enter text.</w:t>
          </w:r>
        </w:p>
      </w:docPartBody>
    </w:docPart>
    <w:docPart>
      <w:docPartPr>
        <w:name w:val="3D605156C2AD484BB0E65A1B533773F5"/>
        <w:category>
          <w:name w:val="General"/>
          <w:gallery w:val="placeholder"/>
        </w:category>
        <w:types>
          <w:type w:val="bbPlcHdr"/>
        </w:types>
        <w:behaviors>
          <w:behavior w:val="content"/>
        </w:behaviors>
        <w:guid w:val="{D9EBAD98-0248-4AB3-A24B-9F52850E79BF}"/>
      </w:docPartPr>
      <w:docPartBody>
        <w:p w:rsidR="00D6527C" w:rsidRDefault="00780605" w:rsidP="00780605">
          <w:pPr>
            <w:pStyle w:val="3D605156C2AD484BB0E65A1B533773F5"/>
          </w:pPr>
          <w:r w:rsidRPr="003A1044">
            <w:rPr>
              <w:rStyle w:val="PlaceholderText"/>
            </w:rPr>
            <w:t>Click here to enter text.</w:t>
          </w:r>
        </w:p>
      </w:docPartBody>
    </w:docPart>
    <w:docPart>
      <w:docPartPr>
        <w:name w:val="91CB888A171B46B2B8F627CCA2065DD7"/>
        <w:category>
          <w:name w:val="General"/>
          <w:gallery w:val="placeholder"/>
        </w:category>
        <w:types>
          <w:type w:val="bbPlcHdr"/>
        </w:types>
        <w:behaviors>
          <w:behavior w:val="content"/>
        </w:behaviors>
        <w:guid w:val="{48D6803F-1E8F-45B9-8E23-CF0E9580100F}"/>
      </w:docPartPr>
      <w:docPartBody>
        <w:p w:rsidR="00D6527C" w:rsidRDefault="00780605" w:rsidP="00780605">
          <w:pPr>
            <w:pStyle w:val="91CB888A171B46B2B8F627CCA2065DD7"/>
          </w:pPr>
          <w:r w:rsidRPr="003A1044">
            <w:rPr>
              <w:rStyle w:val="PlaceholderText"/>
            </w:rPr>
            <w:t>Click here to enter text.</w:t>
          </w:r>
        </w:p>
      </w:docPartBody>
    </w:docPart>
    <w:docPart>
      <w:docPartPr>
        <w:name w:val="33D1BCEA8C35404B9E3D517A100DF2FD"/>
        <w:category>
          <w:name w:val="General"/>
          <w:gallery w:val="placeholder"/>
        </w:category>
        <w:types>
          <w:type w:val="bbPlcHdr"/>
        </w:types>
        <w:behaviors>
          <w:behavior w:val="content"/>
        </w:behaviors>
        <w:guid w:val="{A912375A-FF98-40E0-83D3-0F5F6574F4A8}"/>
      </w:docPartPr>
      <w:docPartBody>
        <w:p w:rsidR="00D6527C" w:rsidRDefault="00780605" w:rsidP="00780605">
          <w:pPr>
            <w:pStyle w:val="33D1BCEA8C35404B9E3D517A100DF2FD"/>
          </w:pPr>
          <w:r w:rsidRPr="003A1044">
            <w:rPr>
              <w:rStyle w:val="PlaceholderText"/>
            </w:rPr>
            <w:t>Click here to enter text.</w:t>
          </w:r>
        </w:p>
      </w:docPartBody>
    </w:docPart>
    <w:docPart>
      <w:docPartPr>
        <w:name w:val="D4557A2DF5F54DD9A4EA35EBE3B9FDDB"/>
        <w:category>
          <w:name w:val="General"/>
          <w:gallery w:val="placeholder"/>
        </w:category>
        <w:types>
          <w:type w:val="bbPlcHdr"/>
        </w:types>
        <w:behaviors>
          <w:behavior w:val="content"/>
        </w:behaviors>
        <w:guid w:val="{BBE36619-6B68-435B-8E01-4D19000C153D}"/>
      </w:docPartPr>
      <w:docPartBody>
        <w:p w:rsidR="00D6527C" w:rsidRDefault="00780605" w:rsidP="00780605">
          <w:pPr>
            <w:pStyle w:val="D4557A2DF5F54DD9A4EA35EBE3B9FDDB"/>
          </w:pPr>
          <w:r w:rsidRPr="003A10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86B"/>
    <w:rsid w:val="000441FA"/>
    <w:rsid w:val="00121621"/>
    <w:rsid w:val="00163E9F"/>
    <w:rsid w:val="001A1145"/>
    <w:rsid w:val="001A1F43"/>
    <w:rsid w:val="00211C3B"/>
    <w:rsid w:val="00236B95"/>
    <w:rsid w:val="002534C2"/>
    <w:rsid w:val="002C5258"/>
    <w:rsid w:val="00303CDD"/>
    <w:rsid w:val="00357C07"/>
    <w:rsid w:val="004C7804"/>
    <w:rsid w:val="00522404"/>
    <w:rsid w:val="00555337"/>
    <w:rsid w:val="005624C9"/>
    <w:rsid w:val="00601416"/>
    <w:rsid w:val="0064278E"/>
    <w:rsid w:val="006466BA"/>
    <w:rsid w:val="006D1D7D"/>
    <w:rsid w:val="0072046E"/>
    <w:rsid w:val="00780605"/>
    <w:rsid w:val="0080465F"/>
    <w:rsid w:val="0083086B"/>
    <w:rsid w:val="008A05B3"/>
    <w:rsid w:val="00910829"/>
    <w:rsid w:val="00962845"/>
    <w:rsid w:val="00964783"/>
    <w:rsid w:val="0098646A"/>
    <w:rsid w:val="00A34597"/>
    <w:rsid w:val="00A51E71"/>
    <w:rsid w:val="00A74FA6"/>
    <w:rsid w:val="00AC357E"/>
    <w:rsid w:val="00B26517"/>
    <w:rsid w:val="00CE2B47"/>
    <w:rsid w:val="00D6527C"/>
    <w:rsid w:val="00DE1A20"/>
    <w:rsid w:val="00F67972"/>
    <w:rsid w:val="00F91E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605"/>
    <w:rPr>
      <w:color w:val="808080"/>
    </w:rPr>
  </w:style>
  <w:style w:type="paragraph" w:customStyle="1" w:styleId="BA56AAD6556F4483A277C2B753D60C4A">
    <w:name w:val="BA56AAD6556F4483A277C2B753D60C4A"/>
    <w:rsid w:val="0083086B"/>
  </w:style>
  <w:style w:type="paragraph" w:customStyle="1" w:styleId="1EB8007BFC9D4DA299FC64E703C49905">
    <w:name w:val="1EB8007BFC9D4DA299FC64E703C49905"/>
    <w:rsid w:val="0083086B"/>
  </w:style>
  <w:style w:type="paragraph" w:customStyle="1" w:styleId="3C647C5A985943C5B385C09251C7D4C2">
    <w:name w:val="3C647C5A985943C5B385C09251C7D4C2"/>
    <w:rsid w:val="0083086B"/>
  </w:style>
  <w:style w:type="paragraph" w:customStyle="1" w:styleId="0FD77127702B4C5EB59383DC86032FFA">
    <w:name w:val="0FD77127702B4C5EB59383DC86032FFA"/>
    <w:rsid w:val="0083086B"/>
  </w:style>
  <w:style w:type="paragraph" w:customStyle="1" w:styleId="58D4A2BA47A14FAAAAA035325157F2C4">
    <w:name w:val="58D4A2BA47A14FAAAAA035325157F2C4"/>
    <w:rsid w:val="0083086B"/>
  </w:style>
  <w:style w:type="paragraph" w:customStyle="1" w:styleId="C04BF2964C734F7082673CE5FDB1C0E4">
    <w:name w:val="C04BF2964C734F7082673CE5FDB1C0E4"/>
    <w:rsid w:val="0083086B"/>
  </w:style>
  <w:style w:type="paragraph" w:customStyle="1" w:styleId="C8160EB46DD544029EBCDE234FCAF8DA">
    <w:name w:val="C8160EB46DD544029EBCDE234FCAF8DA"/>
    <w:rsid w:val="0083086B"/>
  </w:style>
  <w:style w:type="paragraph" w:customStyle="1" w:styleId="2A55C9A7C8EF4A24B7994668F26D9570">
    <w:name w:val="2A55C9A7C8EF4A24B7994668F26D9570"/>
    <w:rsid w:val="0064278E"/>
  </w:style>
  <w:style w:type="paragraph" w:customStyle="1" w:styleId="F51F3F46BAB845D8A5497E7C9AC130A2">
    <w:name w:val="F51F3F46BAB845D8A5497E7C9AC130A2"/>
    <w:rsid w:val="0064278E"/>
  </w:style>
  <w:style w:type="paragraph" w:customStyle="1" w:styleId="C053F10B3F014C7EA6346B24DBD27506">
    <w:name w:val="C053F10B3F014C7EA6346B24DBD27506"/>
    <w:rsid w:val="0064278E"/>
  </w:style>
  <w:style w:type="paragraph" w:customStyle="1" w:styleId="132CE2341EC64DFEB677FD8E406E6436">
    <w:name w:val="132CE2341EC64DFEB677FD8E406E6436"/>
    <w:rsid w:val="0064278E"/>
  </w:style>
  <w:style w:type="paragraph" w:customStyle="1" w:styleId="26EE2B94049F42678AA478A9CA9579C6">
    <w:name w:val="26EE2B94049F42678AA478A9CA9579C6"/>
    <w:rsid w:val="0064278E"/>
  </w:style>
  <w:style w:type="paragraph" w:customStyle="1" w:styleId="11200E310F9E4AA1A6813E60D3D52C60">
    <w:name w:val="11200E310F9E4AA1A6813E60D3D52C60"/>
    <w:rsid w:val="0064278E"/>
  </w:style>
  <w:style w:type="paragraph" w:customStyle="1" w:styleId="3670F4369CD74CDDA723D72CF0C5E138">
    <w:name w:val="3670F4369CD74CDDA723D72CF0C5E138"/>
    <w:rsid w:val="0064278E"/>
  </w:style>
  <w:style w:type="paragraph" w:customStyle="1" w:styleId="52184D75D9214FCF955EA5F873403A44">
    <w:name w:val="52184D75D9214FCF955EA5F873403A44"/>
    <w:rsid w:val="0064278E"/>
  </w:style>
  <w:style w:type="paragraph" w:customStyle="1" w:styleId="7A5954DC387945E69D3D1986A4C7AB9F">
    <w:name w:val="7A5954DC387945E69D3D1986A4C7AB9F"/>
    <w:rsid w:val="0064278E"/>
  </w:style>
  <w:style w:type="paragraph" w:customStyle="1" w:styleId="CFD14EB2D2994BB2B6E4F42AD36DE58E">
    <w:name w:val="CFD14EB2D2994BB2B6E4F42AD36DE58E"/>
    <w:rsid w:val="0064278E"/>
  </w:style>
  <w:style w:type="paragraph" w:customStyle="1" w:styleId="0D89D92E382749B197CF55489D5E93F8">
    <w:name w:val="0D89D92E382749B197CF55489D5E93F8"/>
    <w:rsid w:val="0064278E"/>
  </w:style>
  <w:style w:type="paragraph" w:customStyle="1" w:styleId="50A5401B2E1548BFAC5A4A1349B95BF7">
    <w:name w:val="50A5401B2E1548BFAC5A4A1349B95BF7"/>
    <w:rsid w:val="0064278E"/>
  </w:style>
  <w:style w:type="paragraph" w:customStyle="1" w:styleId="A430002B743049AE9251AE80236E9E70">
    <w:name w:val="A430002B743049AE9251AE80236E9E70"/>
    <w:rsid w:val="00780605"/>
  </w:style>
  <w:style w:type="paragraph" w:customStyle="1" w:styleId="61EACEA9A9074CC8A0C000C07C4CDB5D">
    <w:name w:val="61EACEA9A9074CC8A0C000C07C4CDB5D"/>
    <w:rsid w:val="00780605"/>
  </w:style>
  <w:style w:type="paragraph" w:customStyle="1" w:styleId="A41102C5B7AD42429A938F10901EF606">
    <w:name w:val="A41102C5B7AD42429A938F10901EF606"/>
    <w:rsid w:val="00780605"/>
  </w:style>
  <w:style w:type="paragraph" w:customStyle="1" w:styleId="01D8A7FEF75F4C1FB571070BFE812CF4">
    <w:name w:val="01D8A7FEF75F4C1FB571070BFE812CF4"/>
    <w:rsid w:val="00780605"/>
  </w:style>
  <w:style w:type="paragraph" w:customStyle="1" w:styleId="BEF04DE878A842329CE9CC3887B293C4">
    <w:name w:val="BEF04DE878A842329CE9CC3887B293C4"/>
    <w:rsid w:val="00780605"/>
  </w:style>
  <w:style w:type="paragraph" w:customStyle="1" w:styleId="CBE6479292AE44388B8B3DAA84747B4B">
    <w:name w:val="CBE6479292AE44388B8B3DAA84747B4B"/>
    <w:rsid w:val="00780605"/>
  </w:style>
  <w:style w:type="paragraph" w:customStyle="1" w:styleId="3D605156C2AD484BB0E65A1B533773F5">
    <w:name w:val="3D605156C2AD484BB0E65A1B533773F5"/>
    <w:rsid w:val="00780605"/>
  </w:style>
  <w:style w:type="paragraph" w:customStyle="1" w:styleId="91CB888A171B46B2B8F627CCA2065DD7">
    <w:name w:val="91CB888A171B46B2B8F627CCA2065DD7"/>
    <w:rsid w:val="00780605"/>
  </w:style>
  <w:style w:type="paragraph" w:customStyle="1" w:styleId="33D1BCEA8C35404B9E3D517A100DF2FD">
    <w:name w:val="33D1BCEA8C35404B9E3D517A100DF2FD"/>
    <w:rsid w:val="00780605"/>
  </w:style>
  <w:style w:type="paragraph" w:customStyle="1" w:styleId="D4557A2DF5F54DD9A4EA35EBE3B9FDDB">
    <w:name w:val="D4557A2DF5F54DD9A4EA35EBE3B9FDDB"/>
    <w:rsid w:val="00780605"/>
  </w:style>
  <w:style w:type="paragraph" w:customStyle="1" w:styleId="33BE22C8BE7F464C9D277F79552A066E">
    <w:name w:val="33BE22C8BE7F464C9D277F79552A066E"/>
    <w:rsid w:val="00780605"/>
  </w:style>
  <w:style w:type="paragraph" w:customStyle="1" w:styleId="0CAE55E5E8F84FF0BD853FBE318CB3B0">
    <w:name w:val="0CAE55E5E8F84FF0BD853FBE318CB3B0"/>
    <w:rsid w:val="00780605"/>
  </w:style>
  <w:style w:type="paragraph" w:customStyle="1" w:styleId="A72E404EDE944A1E9BC4F8DC1C54BCF4">
    <w:name w:val="A72E404EDE944A1E9BC4F8DC1C54BCF4"/>
    <w:rsid w:val="00780605"/>
  </w:style>
  <w:style w:type="paragraph" w:customStyle="1" w:styleId="C87B23E4EEE74390BEE785E46BBA485A">
    <w:name w:val="C87B23E4EEE74390BEE785E46BBA485A"/>
    <w:rsid w:val="00780605"/>
  </w:style>
  <w:style w:type="paragraph" w:customStyle="1" w:styleId="949639886F854B9FA9E2AD32BA1A4A73">
    <w:name w:val="949639886F854B9FA9E2AD32BA1A4A73"/>
    <w:rsid w:val="00780605"/>
  </w:style>
  <w:style w:type="paragraph" w:customStyle="1" w:styleId="DC8E252C42BE464B820144A2C05A3DD9">
    <w:name w:val="DC8E252C42BE464B820144A2C05A3DD9"/>
    <w:rsid w:val="00780605"/>
  </w:style>
  <w:style w:type="paragraph" w:customStyle="1" w:styleId="B4F61A951F404C949D87516B811C22A9">
    <w:name w:val="B4F61A951F404C949D87516B811C22A9"/>
    <w:rsid w:val="00780605"/>
  </w:style>
  <w:style w:type="paragraph" w:customStyle="1" w:styleId="131655A363554B81A8D70695A2547425">
    <w:name w:val="131655A363554B81A8D70695A2547425"/>
    <w:rsid w:val="00780605"/>
  </w:style>
  <w:style w:type="paragraph" w:customStyle="1" w:styleId="BE3A47ABD33F43B39B250E72B84EB7A1">
    <w:name w:val="BE3A47ABD33F43B39B250E72B84EB7A1"/>
    <w:rsid w:val="00780605"/>
  </w:style>
  <w:style w:type="paragraph" w:customStyle="1" w:styleId="6954B6C7A7D64D61B82484FB5284BA6C">
    <w:name w:val="6954B6C7A7D64D61B82484FB5284BA6C"/>
    <w:rsid w:val="00780605"/>
  </w:style>
  <w:style w:type="paragraph" w:customStyle="1" w:styleId="B0B85E6950AD4828BFAF77BE448B3E94">
    <w:name w:val="B0B85E6950AD4828BFAF77BE448B3E94"/>
    <w:rsid w:val="00780605"/>
  </w:style>
  <w:style w:type="paragraph" w:customStyle="1" w:styleId="FF41A7FF9BCA456F9C3FE6AD4FAC3C83">
    <w:name w:val="FF41A7FF9BCA456F9C3FE6AD4FAC3C83"/>
    <w:rsid w:val="00780605"/>
  </w:style>
  <w:style w:type="paragraph" w:customStyle="1" w:styleId="EDE1145A58DB4C0FAAC3EB42587308BE">
    <w:name w:val="EDE1145A58DB4C0FAAC3EB42587308BE"/>
    <w:rsid w:val="00780605"/>
  </w:style>
  <w:style w:type="paragraph" w:customStyle="1" w:styleId="F76CB2E8BBF4447B9E43242D0A5A17BC">
    <w:name w:val="F76CB2E8BBF4447B9E43242D0A5A17BC"/>
  </w:style>
  <w:style w:type="paragraph" w:customStyle="1" w:styleId="1C89F72315E34807B763239CF6E2A1C5">
    <w:name w:val="1C89F72315E34807B763239CF6E2A1C5"/>
  </w:style>
  <w:style w:type="paragraph" w:customStyle="1" w:styleId="3BE33709F8994FA6A4C53FF191B657BE">
    <w:name w:val="3BE33709F8994FA6A4C53FF191B657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49204-3EC9-4A48-8C42-C7178933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Maf.Smith@RenewableUK.com</Manager>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 Smith</dc:creator>
  <cp:keywords/>
  <dc:description/>
  <cp:lastModifiedBy>Maf Smith</cp:lastModifiedBy>
  <cp:revision>2</cp:revision>
  <cp:lastPrinted>2018-03-07T09:43:00Z</cp:lastPrinted>
  <dcterms:created xsi:type="dcterms:W3CDTF">2018-10-10T19:22:00Z</dcterms:created>
  <dcterms:modified xsi:type="dcterms:W3CDTF">2018-10-10T19:22:00Z</dcterms:modified>
</cp:coreProperties>
</file>